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C4E7A9" w14:textId="77777777" w:rsidR="00B26D3A" w:rsidRDefault="00B26D3A">
      <w:pPr>
        <w:pBdr>
          <w:top w:val="nil"/>
          <w:left w:val="nil"/>
          <w:bottom w:val="nil"/>
          <w:right w:val="nil"/>
          <w:between w:val="nil"/>
        </w:pBdr>
        <w:spacing w:line="276" w:lineRule="auto"/>
      </w:pPr>
    </w:p>
    <w:p w14:paraId="24F807D4" w14:textId="77777777" w:rsidR="00B26D3A" w:rsidRDefault="00000000">
      <w:pPr>
        <w:pBdr>
          <w:top w:val="nil"/>
          <w:left w:val="nil"/>
          <w:bottom w:val="nil"/>
          <w:right w:val="nil"/>
          <w:between w:val="nil"/>
        </w:pBdr>
        <w:spacing w:line="276" w:lineRule="auto"/>
        <w:jc w:val="center"/>
        <w:rPr>
          <w:sz w:val="20"/>
          <w:szCs w:val="20"/>
        </w:rPr>
      </w:pPr>
      <w:r>
        <w:rPr>
          <w:sz w:val="20"/>
          <w:szCs w:val="20"/>
        </w:rPr>
        <w:t xml:space="preserve">    </w:t>
      </w:r>
      <w:r>
        <w:rPr>
          <w:noProof/>
          <w:sz w:val="20"/>
          <w:szCs w:val="20"/>
        </w:rPr>
        <w:drawing>
          <wp:inline distT="114300" distB="114300" distL="114300" distR="114300" wp14:anchorId="2378C3B0" wp14:editId="6AF7F5E0">
            <wp:extent cx="1955462" cy="973804"/>
            <wp:effectExtent l="0" t="0" r="0" b="0"/>
            <wp:docPr id="213309446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955462" cy="973804"/>
                    </a:xfrm>
                    <a:prstGeom prst="rect">
                      <a:avLst/>
                    </a:prstGeom>
                    <a:ln/>
                  </pic:spPr>
                </pic:pic>
              </a:graphicData>
            </a:graphic>
          </wp:inline>
        </w:drawing>
      </w:r>
    </w:p>
    <w:p w14:paraId="5A5103CA" w14:textId="77777777" w:rsidR="00B26D3A" w:rsidRDefault="00B26D3A">
      <w:pPr>
        <w:pBdr>
          <w:top w:val="nil"/>
          <w:left w:val="nil"/>
          <w:bottom w:val="nil"/>
          <w:right w:val="nil"/>
          <w:between w:val="nil"/>
        </w:pBdr>
        <w:spacing w:line="276" w:lineRule="auto"/>
        <w:jc w:val="center"/>
        <w:rPr>
          <w:sz w:val="20"/>
          <w:szCs w:val="20"/>
        </w:rPr>
      </w:pPr>
    </w:p>
    <w:p w14:paraId="710B49ED" w14:textId="77777777" w:rsidR="00B26D3A" w:rsidRDefault="00000000">
      <w:pPr>
        <w:pBdr>
          <w:top w:val="nil"/>
          <w:left w:val="nil"/>
          <w:bottom w:val="nil"/>
          <w:right w:val="nil"/>
          <w:between w:val="nil"/>
        </w:pBdr>
        <w:spacing w:before="5" w:line="276" w:lineRule="auto"/>
        <w:jc w:val="center"/>
        <w:rPr>
          <w:b/>
          <w:bCs/>
          <w:color w:val="83838F"/>
          <w:sz w:val="54"/>
          <w:szCs w:val="54"/>
        </w:rPr>
      </w:pPr>
      <w:r>
        <w:rPr>
          <w:b/>
          <w:bCs/>
          <w:color w:val="179B62"/>
          <w:sz w:val="57"/>
          <w:szCs w:val="57"/>
        </w:rPr>
        <w:t>Host Club Event Document</w:t>
      </w:r>
      <w:r>
        <w:rPr>
          <w:b/>
          <w:bCs/>
          <w:color w:val="016D47"/>
          <w:sz w:val="57"/>
          <w:szCs w:val="57"/>
        </w:rPr>
        <w:t xml:space="preserve"> </w:t>
      </w:r>
      <w:r>
        <w:rPr>
          <w:b/>
          <w:bCs/>
          <w:color w:val="83838F"/>
          <w:sz w:val="54"/>
          <w:szCs w:val="54"/>
        </w:rPr>
        <w:t>2026</w:t>
      </w:r>
    </w:p>
    <w:p w14:paraId="591FF85D" w14:textId="77777777" w:rsidR="00B26D3A" w:rsidRDefault="00B26D3A">
      <w:pPr>
        <w:pStyle w:val="Heading3"/>
        <w:spacing w:line="276" w:lineRule="auto"/>
        <w:ind w:left="0"/>
        <w:rPr>
          <w:b w:val="0"/>
          <w:bCs w:val="0"/>
          <w:sz w:val="22"/>
          <w:szCs w:val="22"/>
        </w:rPr>
      </w:pPr>
    </w:p>
    <w:p w14:paraId="3A87FDF3" w14:textId="77777777" w:rsidR="00B26D3A" w:rsidRDefault="00000000">
      <w:pPr>
        <w:pStyle w:val="Heading3"/>
        <w:spacing w:line="276" w:lineRule="auto"/>
        <w:ind w:left="0"/>
        <w:rPr>
          <w:b w:val="0"/>
          <w:bCs w:val="0"/>
          <w:sz w:val="22"/>
          <w:szCs w:val="22"/>
        </w:rPr>
      </w:pPr>
      <w:r>
        <w:rPr>
          <w:b w:val="0"/>
          <w:bCs w:val="0"/>
          <w:sz w:val="22"/>
          <w:szCs w:val="22"/>
        </w:rPr>
        <w:t>ILCA Ireland runs up to four regional events and two national championships and an end of season event every year and requires all events to be run in a consistent form to ensure consistency and quality for all ILCA sailors. This document is intended to give host clubs the information required to run championships to this required specification.</w:t>
      </w:r>
    </w:p>
    <w:p w14:paraId="0E2617EA" w14:textId="77777777" w:rsidR="00B26D3A" w:rsidRDefault="00000000">
      <w:pPr>
        <w:pStyle w:val="Heading3"/>
        <w:spacing w:line="276" w:lineRule="auto"/>
        <w:ind w:left="0"/>
        <w:rPr>
          <w:b w:val="0"/>
          <w:bCs w:val="0"/>
          <w:sz w:val="22"/>
          <w:szCs w:val="22"/>
        </w:rPr>
      </w:pPr>
      <w:r>
        <w:rPr>
          <w:b w:val="0"/>
          <w:bCs w:val="0"/>
          <w:sz w:val="22"/>
          <w:szCs w:val="22"/>
        </w:rPr>
        <w:t xml:space="preserve">Any changes from the prescribed guidelines must be agreed in advance with the ILCA Ireland Events Co-Ordinator or designated ILCA Regional Representative. </w:t>
      </w:r>
    </w:p>
    <w:p w14:paraId="66702E2B" w14:textId="77777777" w:rsidR="00B26D3A" w:rsidRDefault="00B26D3A"/>
    <w:p w14:paraId="78A8105E" w14:textId="77777777" w:rsidR="00B26D3A" w:rsidRDefault="00000000">
      <w:pPr>
        <w:pStyle w:val="Heading4"/>
      </w:pPr>
      <w:bookmarkStart w:id="0" w:name="_heading=h.6a9ppf7ywrvv" w:colFirst="0" w:colLast="0"/>
      <w:bookmarkEnd w:id="0"/>
      <w:r>
        <w:t>SPONSORSHIP</w:t>
      </w:r>
    </w:p>
    <w:p w14:paraId="6288E3CD" w14:textId="77777777" w:rsidR="00B26D3A" w:rsidRDefault="00000000">
      <w:pPr>
        <w:pBdr>
          <w:top w:val="nil"/>
          <w:left w:val="nil"/>
          <w:bottom w:val="nil"/>
          <w:right w:val="nil"/>
          <w:between w:val="nil"/>
        </w:pBdr>
        <w:spacing w:line="276" w:lineRule="auto"/>
      </w:pPr>
      <w:r>
        <w:rPr>
          <w:color w:val="000000"/>
        </w:rPr>
        <w:t xml:space="preserve">Each Host Club is responsible for obtaining whatever sponsorship it feels appropriate, bearing in mind the number of entries expected and the entry fee being charged. Any </w:t>
      </w:r>
      <w:r>
        <w:t xml:space="preserve">ILCA Ireland series sponsors shall have their logos included in the NORs and SIs </w:t>
      </w:r>
      <w:proofErr w:type="gramStart"/>
      <w:r>
        <w:t>and also</w:t>
      </w:r>
      <w:proofErr w:type="gramEnd"/>
      <w:r>
        <w:t xml:space="preserve"> facilitate branding at the event.</w:t>
      </w:r>
    </w:p>
    <w:p w14:paraId="389820D7" w14:textId="77777777" w:rsidR="00B26D3A" w:rsidRDefault="00B26D3A">
      <w:pPr>
        <w:pBdr>
          <w:top w:val="nil"/>
          <w:left w:val="nil"/>
          <w:bottom w:val="nil"/>
          <w:right w:val="nil"/>
          <w:between w:val="nil"/>
        </w:pBdr>
        <w:spacing w:line="276" w:lineRule="auto"/>
      </w:pPr>
    </w:p>
    <w:p w14:paraId="3F30AB20" w14:textId="77777777" w:rsidR="00B26D3A" w:rsidRDefault="00000000">
      <w:pPr>
        <w:pBdr>
          <w:top w:val="nil"/>
          <w:left w:val="nil"/>
          <w:bottom w:val="nil"/>
          <w:right w:val="nil"/>
          <w:between w:val="nil"/>
        </w:pBdr>
        <w:spacing w:line="276" w:lineRule="auto"/>
      </w:pPr>
      <w:r>
        <w:t xml:space="preserve">For 2026, the following logos shall be included in all </w:t>
      </w:r>
      <w:proofErr w:type="gramStart"/>
      <w:r>
        <w:t>event</w:t>
      </w:r>
      <w:proofErr w:type="gramEnd"/>
      <w:r>
        <w:t xml:space="preserve"> promotional materials, including the Notice of Race:</w:t>
      </w:r>
    </w:p>
    <w:p w14:paraId="4921CE5B" w14:textId="77777777" w:rsidR="00B26D3A" w:rsidRDefault="00000000">
      <w:pPr>
        <w:numPr>
          <w:ilvl w:val="0"/>
          <w:numId w:val="10"/>
        </w:numPr>
        <w:pBdr>
          <w:top w:val="nil"/>
          <w:left w:val="nil"/>
          <w:bottom w:val="nil"/>
          <w:right w:val="nil"/>
          <w:between w:val="nil"/>
        </w:pBdr>
        <w:spacing w:line="276" w:lineRule="auto"/>
      </w:pPr>
      <w:r>
        <w:t xml:space="preserve">ILCA Ireland - </w:t>
      </w:r>
      <w:hyperlink r:id="rId9">
        <w:r>
          <w:rPr>
            <w:color w:val="1155CC"/>
            <w:u w:val="single"/>
          </w:rPr>
          <w:t>artwork here</w:t>
        </w:r>
      </w:hyperlink>
    </w:p>
    <w:p w14:paraId="30F649D5" w14:textId="77777777" w:rsidR="00B26D3A" w:rsidRDefault="00000000">
      <w:pPr>
        <w:numPr>
          <w:ilvl w:val="0"/>
          <w:numId w:val="10"/>
        </w:numPr>
        <w:pBdr>
          <w:top w:val="nil"/>
          <w:left w:val="nil"/>
          <w:bottom w:val="nil"/>
          <w:right w:val="nil"/>
          <w:between w:val="nil"/>
        </w:pBdr>
        <w:spacing w:line="276" w:lineRule="auto"/>
      </w:pPr>
      <w:r>
        <w:t xml:space="preserve">Rooster EU - </w:t>
      </w:r>
      <w:hyperlink r:id="rId10">
        <w:r>
          <w:rPr>
            <w:color w:val="1155CC"/>
            <w:u w:val="single"/>
          </w:rPr>
          <w:t>logo here</w:t>
        </w:r>
      </w:hyperlink>
    </w:p>
    <w:p w14:paraId="737B42DF" w14:textId="77777777" w:rsidR="00B26D3A" w:rsidRDefault="00000000">
      <w:pPr>
        <w:numPr>
          <w:ilvl w:val="0"/>
          <w:numId w:val="10"/>
        </w:numPr>
        <w:pBdr>
          <w:top w:val="nil"/>
          <w:left w:val="nil"/>
          <w:bottom w:val="nil"/>
          <w:right w:val="nil"/>
          <w:between w:val="nil"/>
        </w:pBdr>
        <w:spacing w:line="276" w:lineRule="auto"/>
      </w:pPr>
      <w:r>
        <w:t xml:space="preserve">CH Marine - </w:t>
      </w:r>
      <w:hyperlink r:id="rId11">
        <w:r>
          <w:rPr>
            <w:color w:val="1155CC"/>
            <w:u w:val="single"/>
          </w:rPr>
          <w:t>logo here</w:t>
        </w:r>
      </w:hyperlink>
    </w:p>
    <w:p w14:paraId="5AC164B0" w14:textId="77777777" w:rsidR="00B26D3A" w:rsidRDefault="00B26D3A">
      <w:pPr>
        <w:pBdr>
          <w:top w:val="nil"/>
          <w:left w:val="nil"/>
          <w:bottom w:val="nil"/>
          <w:right w:val="nil"/>
          <w:between w:val="nil"/>
        </w:pBdr>
        <w:spacing w:line="276" w:lineRule="auto"/>
      </w:pPr>
    </w:p>
    <w:p w14:paraId="4840A18F" w14:textId="77777777" w:rsidR="00B26D3A" w:rsidRDefault="00000000">
      <w:pPr>
        <w:pStyle w:val="Heading4"/>
        <w:spacing w:before="1"/>
      </w:pPr>
      <w:bookmarkStart w:id="1" w:name="_heading=h.xv0f2dorvqmm" w:colFirst="0" w:colLast="0"/>
      <w:bookmarkEnd w:id="1"/>
      <w:r>
        <w:t>ENTRY FEE</w:t>
      </w:r>
    </w:p>
    <w:p w14:paraId="7282BAD2" w14:textId="77777777" w:rsidR="00B26D3A" w:rsidRDefault="00000000">
      <w:pPr>
        <w:pBdr>
          <w:top w:val="nil"/>
          <w:left w:val="nil"/>
          <w:bottom w:val="nil"/>
          <w:right w:val="nil"/>
          <w:between w:val="nil"/>
        </w:pBdr>
        <w:spacing w:before="7" w:line="276" w:lineRule="auto"/>
        <w:ind w:right="225"/>
        <w:jc w:val="both"/>
        <w:rPr>
          <w:color w:val="000000"/>
        </w:rPr>
      </w:pPr>
      <w:r>
        <w:rPr>
          <w:color w:val="000000"/>
        </w:rPr>
        <w:t>The Entry Fee is set by the Class. 202</w:t>
      </w:r>
      <w:r>
        <w:t xml:space="preserve">6 </w:t>
      </w:r>
      <w:r>
        <w:rPr>
          <w:color w:val="000000"/>
        </w:rPr>
        <w:t>Fees are as follows</w:t>
      </w:r>
    </w:p>
    <w:p w14:paraId="1C45FC42" w14:textId="77777777" w:rsidR="00B26D3A" w:rsidRDefault="00000000">
      <w:pPr>
        <w:numPr>
          <w:ilvl w:val="0"/>
          <w:numId w:val="5"/>
        </w:numPr>
        <w:pBdr>
          <w:top w:val="nil"/>
          <w:left w:val="nil"/>
          <w:bottom w:val="nil"/>
          <w:right w:val="nil"/>
          <w:between w:val="nil"/>
        </w:pBdr>
        <w:spacing w:before="7" w:line="276" w:lineRule="auto"/>
        <w:ind w:right="225"/>
        <w:jc w:val="both"/>
        <w:rPr>
          <w:color w:val="000000"/>
        </w:rPr>
      </w:pPr>
      <w:r>
        <w:rPr>
          <w:color w:val="000000"/>
        </w:rPr>
        <w:t>Regional Events - Early Entry Fee €6</w:t>
      </w:r>
      <w:r>
        <w:t>5</w:t>
      </w:r>
      <w:r>
        <w:rPr>
          <w:color w:val="000000"/>
        </w:rPr>
        <w:t>, Late Entry fee €85</w:t>
      </w:r>
    </w:p>
    <w:p w14:paraId="43EB2E18" w14:textId="77777777" w:rsidR="00B26D3A" w:rsidRDefault="00000000">
      <w:pPr>
        <w:numPr>
          <w:ilvl w:val="0"/>
          <w:numId w:val="5"/>
        </w:numPr>
        <w:pBdr>
          <w:top w:val="nil"/>
          <w:left w:val="nil"/>
          <w:bottom w:val="nil"/>
          <w:right w:val="nil"/>
          <w:between w:val="nil"/>
        </w:pBdr>
        <w:spacing w:line="276" w:lineRule="auto"/>
        <w:ind w:right="225"/>
        <w:jc w:val="both"/>
        <w:rPr>
          <w:color w:val="000000"/>
        </w:rPr>
      </w:pPr>
      <w:r>
        <w:rPr>
          <w:color w:val="000000"/>
        </w:rPr>
        <w:t xml:space="preserve">Nationals - Early Entry Fee €110, Late Entry Fee €160 </w:t>
      </w:r>
      <w:r>
        <w:rPr>
          <w:color w:val="000000"/>
        </w:rPr>
        <w:br/>
      </w:r>
    </w:p>
    <w:p w14:paraId="30541873" w14:textId="77777777" w:rsidR="00B26D3A" w:rsidRDefault="00000000">
      <w:pPr>
        <w:pBdr>
          <w:top w:val="nil"/>
          <w:left w:val="nil"/>
          <w:bottom w:val="nil"/>
          <w:right w:val="nil"/>
          <w:between w:val="nil"/>
        </w:pBdr>
        <w:spacing w:before="7" w:line="276" w:lineRule="auto"/>
        <w:ind w:right="225"/>
        <w:jc w:val="both"/>
        <w:rPr>
          <w:color w:val="000000"/>
        </w:rPr>
      </w:pPr>
      <w:r>
        <w:rPr>
          <w:color w:val="000000"/>
        </w:rPr>
        <w:t xml:space="preserve">ILCA Ireland </w:t>
      </w:r>
      <w:r>
        <w:t>takes</w:t>
      </w:r>
      <w:r>
        <w:rPr>
          <w:color w:val="000000"/>
        </w:rPr>
        <w:t xml:space="preserve"> a capitation fee of €10 from each entry. (Over 90% of entries are early)</w:t>
      </w:r>
    </w:p>
    <w:p w14:paraId="253AC36E" w14:textId="77777777" w:rsidR="00B26D3A" w:rsidRDefault="00000000">
      <w:pPr>
        <w:pBdr>
          <w:top w:val="nil"/>
          <w:left w:val="nil"/>
          <w:bottom w:val="nil"/>
          <w:right w:val="nil"/>
          <w:between w:val="nil"/>
        </w:pBdr>
        <w:spacing w:before="7" w:line="276" w:lineRule="auto"/>
        <w:ind w:right="225"/>
        <w:jc w:val="both"/>
      </w:pPr>
      <w:r>
        <w:t xml:space="preserve">In 2026, ILCA Ireland is providing free event entry for </w:t>
      </w:r>
      <w:proofErr w:type="gramStart"/>
      <w:r>
        <w:t>18-30 year olds</w:t>
      </w:r>
      <w:proofErr w:type="gramEnd"/>
      <w:r>
        <w:t xml:space="preserve">. ILCA Ireland refunds clubs with the entry fee for these entrants, less the capitation fee. </w:t>
      </w:r>
    </w:p>
    <w:p w14:paraId="5A6809A8" w14:textId="77777777" w:rsidR="00B26D3A" w:rsidRDefault="00B26D3A">
      <w:pPr>
        <w:pStyle w:val="Heading3"/>
        <w:spacing w:before="1" w:line="276" w:lineRule="auto"/>
        <w:ind w:left="0"/>
        <w:jc w:val="left"/>
        <w:rPr>
          <w:sz w:val="22"/>
          <w:szCs w:val="22"/>
          <w:u w:val="single"/>
        </w:rPr>
      </w:pPr>
    </w:p>
    <w:p w14:paraId="644762CC" w14:textId="77777777" w:rsidR="00B26D3A" w:rsidRDefault="00000000">
      <w:pPr>
        <w:pStyle w:val="Heading4"/>
        <w:spacing w:before="1"/>
      </w:pPr>
      <w:bookmarkStart w:id="2" w:name="_heading=h.cnjhglbjz952" w:colFirst="0" w:colLast="0"/>
      <w:bookmarkEnd w:id="2"/>
      <w:r>
        <w:t xml:space="preserve">NOTICE OF RACE AND ENTRY </w:t>
      </w:r>
    </w:p>
    <w:p w14:paraId="21A6141D" w14:textId="77777777" w:rsidR="00B26D3A" w:rsidRDefault="00000000">
      <w:pPr>
        <w:pBdr>
          <w:top w:val="nil"/>
          <w:left w:val="nil"/>
          <w:bottom w:val="nil"/>
          <w:right w:val="nil"/>
          <w:between w:val="nil"/>
        </w:pBdr>
        <w:spacing w:line="276" w:lineRule="auto"/>
        <w:ind w:right="225"/>
        <w:jc w:val="both"/>
        <w:rPr>
          <w:color w:val="FF0000"/>
          <w:highlight w:val="yellow"/>
        </w:rPr>
      </w:pPr>
      <w:r>
        <w:rPr>
          <w:color w:val="000000"/>
        </w:rPr>
        <w:t xml:space="preserve">The Notice of Race for Regional and National Championships will be provided by </w:t>
      </w:r>
      <w:r>
        <w:t>the host club</w:t>
      </w:r>
      <w:r>
        <w:rPr>
          <w:color w:val="000000"/>
        </w:rPr>
        <w:t xml:space="preserve"> and published on the ILCA Ireland website (</w:t>
      </w:r>
      <w:hyperlink r:id="rId12">
        <w:r>
          <w:rPr>
            <w:color w:val="0000FF"/>
            <w:u w:val="single"/>
          </w:rPr>
          <w:t>www.ilcaireland.com</w:t>
        </w:r>
      </w:hyperlink>
      <w:r>
        <w:rPr>
          <w:color w:val="000000"/>
        </w:rPr>
        <w:t>)</w:t>
      </w:r>
      <w:r>
        <w:t xml:space="preserve"> at least one month before the event. Entry itself is online, via the ILCA Ireland website. </w:t>
      </w:r>
      <w:hyperlink r:id="rId13">
        <w:r>
          <w:rPr>
            <w:color w:val="1155CC"/>
            <w:u w:val="single"/>
          </w:rPr>
          <w:t xml:space="preserve">Link to 2026 </w:t>
        </w:r>
        <w:proofErr w:type="spellStart"/>
        <w:r>
          <w:rPr>
            <w:color w:val="1155CC"/>
            <w:u w:val="single"/>
          </w:rPr>
          <w:t>standardised</w:t>
        </w:r>
        <w:proofErr w:type="spellEnd"/>
        <w:r>
          <w:rPr>
            <w:color w:val="1155CC"/>
            <w:u w:val="single"/>
          </w:rPr>
          <w:t xml:space="preserve"> NOR</w:t>
        </w:r>
      </w:hyperlink>
    </w:p>
    <w:p w14:paraId="7B5E5481" w14:textId="77777777" w:rsidR="00B26D3A" w:rsidRDefault="00B26D3A">
      <w:pPr>
        <w:pBdr>
          <w:top w:val="nil"/>
          <w:left w:val="nil"/>
          <w:bottom w:val="nil"/>
          <w:right w:val="nil"/>
          <w:between w:val="nil"/>
        </w:pBdr>
        <w:spacing w:line="276" w:lineRule="auto"/>
        <w:rPr>
          <w:color w:val="000000"/>
        </w:rPr>
      </w:pPr>
    </w:p>
    <w:p w14:paraId="6CDCCD00" w14:textId="77777777" w:rsidR="00B26D3A" w:rsidRDefault="00000000">
      <w:pPr>
        <w:pStyle w:val="Heading4"/>
        <w:spacing w:before="1"/>
      </w:pPr>
      <w:bookmarkStart w:id="3" w:name="_heading=h.d2lcnauae5m9" w:colFirst="0" w:colLast="0"/>
      <w:bookmarkEnd w:id="3"/>
      <w:r>
        <w:t>RACE OFFICER</w:t>
      </w:r>
    </w:p>
    <w:p w14:paraId="6DB167D1" w14:textId="77777777" w:rsidR="00B26D3A" w:rsidRDefault="00000000">
      <w:pPr>
        <w:pBdr>
          <w:top w:val="nil"/>
          <w:left w:val="nil"/>
          <w:bottom w:val="nil"/>
          <w:right w:val="nil"/>
          <w:between w:val="nil"/>
        </w:pBdr>
        <w:tabs>
          <w:tab w:val="left" w:pos="6833"/>
        </w:tabs>
        <w:spacing w:line="276" w:lineRule="auto"/>
        <w:ind w:right="343"/>
        <w:rPr>
          <w:color w:val="000000"/>
        </w:rPr>
      </w:pPr>
      <w:r>
        <w:rPr>
          <w:color w:val="000000"/>
        </w:rPr>
        <w:t xml:space="preserve">The Host </w:t>
      </w:r>
      <w:r>
        <w:t>Club is</w:t>
      </w:r>
      <w:r>
        <w:rPr>
          <w:color w:val="000000"/>
        </w:rPr>
        <w:t xml:space="preserve"> responsible for providing an experienced Race Officer (expected to be an IS or RYA Certified Race Officer of National level or above). Prior approval of the race officer by the ILCA Event </w:t>
      </w:r>
      <w:r>
        <w:t>Coordinator</w:t>
      </w:r>
      <w:r>
        <w:rPr>
          <w:color w:val="000000"/>
        </w:rPr>
        <w:t xml:space="preserve"> is required.    </w:t>
      </w:r>
    </w:p>
    <w:p w14:paraId="49E8AFA4" w14:textId="77777777" w:rsidR="00B26D3A" w:rsidRDefault="00B26D3A">
      <w:pPr>
        <w:pBdr>
          <w:top w:val="nil"/>
          <w:left w:val="nil"/>
          <w:bottom w:val="nil"/>
          <w:right w:val="nil"/>
          <w:between w:val="nil"/>
        </w:pBdr>
        <w:tabs>
          <w:tab w:val="left" w:pos="6833"/>
        </w:tabs>
        <w:spacing w:line="276" w:lineRule="auto"/>
        <w:ind w:right="343"/>
        <w:rPr>
          <w:color w:val="000000"/>
        </w:rPr>
      </w:pPr>
    </w:p>
    <w:p w14:paraId="7EA70403" w14:textId="77777777" w:rsidR="00B26D3A" w:rsidRDefault="00000000">
      <w:pPr>
        <w:pStyle w:val="Heading4"/>
        <w:tabs>
          <w:tab w:val="left" w:pos="6833"/>
        </w:tabs>
      </w:pPr>
      <w:bookmarkStart w:id="4" w:name="_heading=h.gqmug1ltusx0" w:colFirst="0" w:colLast="0"/>
      <w:bookmarkEnd w:id="4"/>
      <w:proofErr w:type="gramStart"/>
      <w:r>
        <w:lastRenderedPageBreak/>
        <w:t>PRE ENTRY</w:t>
      </w:r>
      <w:proofErr w:type="gramEnd"/>
    </w:p>
    <w:p w14:paraId="6851D455" w14:textId="77777777" w:rsidR="00B26D3A" w:rsidRDefault="00000000">
      <w:pPr>
        <w:pBdr>
          <w:top w:val="nil"/>
          <w:left w:val="nil"/>
          <w:bottom w:val="nil"/>
          <w:right w:val="nil"/>
          <w:between w:val="nil"/>
        </w:pBdr>
        <w:tabs>
          <w:tab w:val="left" w:pos="6833"/>
        </w:tabs>
        <w:spacing w:line="276" w:lineRule="auto"/>
        <w:ind w:right="343"/>
        <w:rPr>
          <w:color w:val="000000"/>
        </w:rPr>
      </w:pPr>
      <w:r>
        <w:rPr>
          <w:color w:val="000000"/>
        </w:rPr>
        <w:t>Online entries and membership are handled by the ILCA Ireland online entry portal. A soft copy entry list will be available for download for registration &amp; results. (See Appendix 1&amp;2).</w:t>
      </w:r>
    </w:p>
    <w:p w14:paraId="264BBACA" w14:textId="77777777" w:rsidR="00B26D3A" w:rsidRDefault="00B26D3A">
      <w:pPr>
        <w:pBdr>
          <w:top w:val="nil"/>
          <w:left w:val="nil"/>
          <w:bottom w:val="nil"/>
          <w:right w:val="nil"/>
          <w:between w:val="nil"/>
        </w:pBdr>
        <w:tabs>
          <w:tab w:val="left" w:pos="6833"/>
        </w:tabs>
        <w:spacing w:line="276" w:lineRule="auto"/>
        <w:ind w:right="343"/>
        <w:rPr>
          <w:color w:val="000000"/>
        </w:rPr>
      </w:pPr>
    </w:p>
    <w:p w14:paraId="42499F2A" w14:textId="77777777" w:rsidR="00B26D3A" w:rsidRDefault="00000000">
      <w:pPr>
        <w:pStyle w:val="Heading4"/>
        <w:tabs>
          <w:tab w:val="left" w:pos="6833"/>
        </w:tabs>
        <w:ind w:right="343"/>
      </w:pPr>
      <w:bookmarkStart w:id="5" w:name="_heading=h.2cd47jyrinmk" w:colFirst="0" w:colLast="0"/>
      <w:bookmarkEnd w:id="5"/>
      <w:r>
        <w:t>ELIGIBILITY</w:t>
      </w:r>
    </w:p>
    <w:p w14:paraId="1D6BE88D" w14:textId="77777777" w:rsidR="00B26D3A" w:rsidRDefault="00000000">
      <w:pPr>
        <w:pStyle w:val="Heading3"/>
        <w:spacing w:line="276" w:lineRule="auto"/>
        <w:ind w:left="0"/>
        <w:rPr>
          <w:b w:val="0"/>
          <w:bCs w:val="0"/>
          <w:sz w:val="22"/>
          <w:szCs w:val="22"/>
        </w:rPr>
      </w:pPr>
      <w:r>
        <w:rPr>
          <w:b w:val="0"/>
          <w:bCs w:val="0"/>
          <w:sz w:val="22"/>
          <w:szCs w:val="22"/>
        </w:rPr>
        <w:t xml:space="preserve">All entrants must be members of ILCA Ireland and can sail ILCA 4,6 &amp; 7 rigs. Entrants from other ILCA Districts are entitled to sail without being members of the ILCA Ireland, provided they can show proof of current membership of the other District’s ILCA Association. </w:t>
      </w:r>
    </w:p>
    <w:p w14:paraId="4FC517FA" w14:textId="77777777" w:rsidR="00B26D3A" w:rsidRDefault="00B26D3A"/>
    <w:p w14:paraId="5735B8D8" w14:textId="77777777" w:rsidR="00B26D3A" w:rsidRDefault="00000000">
      <w:pPr>
        <w:pStyle w:val="Heading3"/>
        <w:spacing w:line="276" w:lineRule="auto"/>
        <w:ind w:left="0"/>
        <w:rPr>
          <w:b w:val="0"/>
          <w:bCs w:val="0"/>
          <w:sz w:val="22"/>
          <w:szCs w:val="22"/>
        </w:rPr>
      </w:pPr>
      <w:r>
        <w:rPr>
          <w:b w:val="0"/>
          <w:bCs w:val="0"/>
          <w:sz w:val="22"/>
          <w:szCs w:val="22"/>
        </w:rPr>
        <w:t>If a sailor opts to change rigs at some point during the competition their results earned in the original rig will be lost and they will be scored DNS for any races sailed in that rig.</w:t>
      </w:r>
    </w:p>
    <w:p w14:paraId="43012D4E" w14:textId="77777777" w:rsidR="00B26D3A" w:rsidRDefault="00B26D3A">
      <w:pPr>
        <w:pStyle w:val="Heading3"/>
        <w:spacing w:line="276" w:lineRule="auto"/>
        <w:ind w:left="0"/>
        <w:rPr>
          <w:b w:val="0"/>
          <w:bCs w:val="0"/>
          <w:sz w:val="22"/>
          <w:szCs w:val="22"/>
        </w:rPr>
      </w:pPr>
    </w:p>
    <w:p w14:paraId="1F33E653" w14:textId="77777777" w:rsidR="00B26D3A" w:rsidRDefault="00000000">
      <w:pPr>
        <w:pStyle w:val="Heading4"/>
      </w:pPr>
      <w:bookmarkStart w:id="6" w:name="_heading=h.pidid720r3d6" w:colFirst="0" w:colLast="0"/>
      <w:bookmarkEnd w:id="6"/>
      <w:r>
        <w:t>SAFETY</w:t>
      </w:r>
    </w:p>
    <w:p w14:paraId="2517C197" w14:textId="77777777" w:rsidR="00B26D3A" w:rsidRDefault="00000000">
      <w:pPr>
        <w:pStyle w:val="Heading3"/>
        <w:spacing w:line="276" w:lineRule="auto"/>
        <w:ind w:left="0"/>
        <w:rPr>
          <w:b w:val="0"/>
          <w:bCs w:val="0"/>
          <w:sz w:val="22"/>
          <w:szCs w:val="22"/>
        </w:rPr>
      </w:pPr>
      <w:r>
        <w:rPr>
          <w:b w:val="0"/>
          <w:bCs w:val="0"/>
          <w:sz w:val="22"/>
          <w:szCs w:val="22"/>
        </w:rPr>
        <w:t>The Host Club is responsible for the overall safety of the event and are required to undertake their own Risk and Safety audit. A Safety Officer is to be identified and be responsible for all safety aspects both on and off the water. A Medical Doctor should be on call and be identified.</w:t>
      </w:r>
    </w:p>
    <w:p w14:paraId="1B6A839E" w14:textId="77777777" w:rsidR="00B26D3A" w:rsidRDefault="00B26D3A">
      <w:pPr>
        <w:pBdr>
          <w:top w:val="nil"/>
          <w:left w:val="nil"/>
          <w:bottom w:val="nil"/>
          <w:right w:val="nil"/>
          <w:between w:val="nil"/>
        </w:pBdr>
        <w:spacing w:line="276" w:lineRule="auto"/>
        <w:ind w:right="224"/>
        <w:jc w:val="both"/>
        <w:rPr>
          <w:b/>
          <w:bCs/>
          <w:color w:val="000000"/>
          <w:u w:val="single"/>
        </w:rPr>
      </w:pPr>
    </w:p>
    <w:p w14:paraId="6047FBFE" w14:textId="77777777" w:rsidR="00B26D3A" w:rsidRDefault="00000000">
      <w:pPr>
        <w:pStyle w:val="Heading4"/>
        <w:ind w:right="224"/>
        <w:jc w:val="both"/>
      </w:pPr>
      <w:bookmarkStart w:id="7" w:name="_heading=h.9e3pp6ql9c1y" w:colFirst="0" w:colLast="0"/>
      <w:bookmarkEnd w:id="7"/>
      <w:r>
        <w:t>SAFETY TALLY</w:t>
      </w:r>
    </w:p>
    <w:p w14:paraId="449B36EF" w14:textId="77777777" w:rsidR="00B26D3A" w:rsidRDefault="00000000">
      <w:pPr>
        <w:pBdr>
          <w:top w:val="nil"/>
          <w:left w:val="nil"/>
          <w:bottom w:val="nil"/>
          <w:right w:val="nil"/>
          <w:between w:val="nil"/>
        </w:pBdr>
        <w:spacing w:line="276" w:lineRule="auto"/>
        <w:ind w:right="224"/>
        <w:jc w:val="both"/>
        <w:rPr>
          <w:color w:val="000000"/>
        </w:rPr>
      </w:pPr>
      <w:r>
        <w:rPr>
          <w:color w:val="000000"/>
        </w:rPr>
        <w:t xml:space="preserve">Adequate safety tally system </w:t>
      </w:r>
      <w:r>
        <w:t>is recommended to</w:t>
      </w:r>
      <w:r>
        <w:rPr>
          <w:color w:val="000000"/>
        </w:rPr>
        <w:t xml:space="preserve"> be used and approved with the event coordinator in advance.</w:t>
      </w:r>
    </w:p>
    <w:p w14:paraId="11974BBD" w14:textId="77777777" w:rsidR="00B26D3A" w:rsidRDefault="00B26D3A">
      <w:pPr>
        <w:pBdr>
          <w:top w:val="nil"/>
          <w:left w:val="nil"/>
          <w:bottom w:val="nil"/>
          <w:right w:val="nil"/>
          <w:between w:val="nil"/>
        </w:pBdr>
        <w:spacing w:line="276" w:lineRule="auto"/>
        <w:ind w:right="224"/>
        <w:jc w:val="both"/>
        <w:rPr>
          <w:color w:val="000000"/>
        </w:rPr>
      </w:pPr>
    </w:p>
    <w:p w14:paraId="74414E20" w14:textId="77777777" w:rsidR="00B26D3A" w:rsidRDefault="00000000">
      <w:pPr>
        <w:pStyle w:val="Heading4"/>
        <w:spacing w:before="1"/>
      </w:pPr>
      <w:bookmarkStart w:id="8" w:name="_heading=h.5qqrarb00vsa" w:colFirst="0" w:colLast="0"/>
      <w:bookmarkEnd w:id="8"/>
      <w:r>
        <w:t>REGISTRATION</w:t>
      </w:r>
    </w:p>
    <w:p w14:paraId="085F11DF" w14:textId="77777777" w:rsidR="00B26D3A" w:rsidRDefault="00000000">
      <w:pPr>
        <w:pBdr>
          <w:top w:val="nil"/>
          <w:left w:val="nil"/>
          <w:bottom w:val="nil"/>
          <w:right w:val="nil"/>
          <w:between w:val="nil"/>
        </w:pBdr>
        <w:spacing w:line="276" w:lineRule="auto"/>
        <w:ind w:right="224"/>
        <w:jc w:val="both"/>
        <w:rPr>
          <w:color w:val="000000"/>
        </w:rPr>
      </w:pPr>
      <w:r>
        <w:rPr>
          <w:color w:val="000000"/>
        </w:rPr>
        <w:t xml:space="preserve">Registration to be made available as follows: </w:t>
      </w:r>
    </w:p>
    <w:p w14:paraId="423D4F62" w14:textId="77777777" w:rsidR="00B26D3A" w:rsidRDefault="00B26D3A">
      <w:pPr>
        <w:pBdr>
          <w:top w:val="nil"/>
          <w:left w:val="nil"/>
          <w:bottom w:val="nil"/>
          <w:right w:val="nil"/>
          <w:between w:val="nil"/>
        </w:pBdr>
        <w:spacing w:line="276" w:lineRule="auto"/>
        <w:ind w:right="224"/>
        <w:jc w:val="both"/>
      </w:pPr>
    </w:p>
    <w:p w14:paraId="451B455B" w14:textId="77777777" w:rsidR="00B26D3A" w:rsidRDefault="00000000">
      <w:pPr>
        <w:numPr>
          <w:ilvl w:val="0"/>
          <w:numId w:val="3"/>
        </w:numPr>
        <w:pBdr>
          <w:top w:val="nil"/>
          <w:left w:val="nil"/>
          <w:bottom w:val="nil"/>
          <w:right w:val="nil"/>
          <w:between w:val="nil"/>
        </w:pBdr>
        <w:spacing w:line="276" w:lineRule="auto"/>
        <w:ind w:right="224"/>
        <w:jc w:val="both"/>
      </w:pPr>
      <w:r>
        <w:rPr>
          <w:color w:val="000000"/>
          <w:u w:val="single"/>
        </w:rPr>
        <w:t>Regional Events</w:t>
      </w:r>
      <w:r>
        <w:rPr>
          <w:u w:val="single"/>
        </w:rPr>
        <w:t xml:space="preserve"> </w:t>
      </w:r>
      <w:r>
        <w:rPr>
          <w:color w:val="000000"/>
        </w:rPr>
        <w:t>Friday evening prior to event 19.00 – 20.00 and Saturday 9.00 – 10.30</w:t>
      </w:r>
    </w:p>
    <w:p w14:paraId="42409D55" w14:textId="77777777" w:rsidR="00B26D3A" w:rsidRDefault="00000000">
      <w:pPr>
        <w:numPr>
          <w:ilvl w:val="0"/>
          <w:numId w:val="3"/>
        </w:numPr>
        <w:pBdr>
          <w:top w:val="nil"/>
          <w:left w:val="nil"/>
          <w:bottom w:val="nil"/>
          <w:right w:val="nil"/>
          <w:between w:val="nil"/>
        </w:pBdr>
        <w:spacing w:line="276" w:lineRule="auto"/>
        <w:ind w:right="224"/>
        <w:jc w:val="both"/>
      </w:pPr>
      <w:proofErr w:type="gramStart"/>
      <w:r>
        <w:rPr>
          <w:color w:val="000000"/>
          <w:u w:val="single"/>
        </w:rPr>
        <w:t xml:space="preserve">Nationals </w:t>
      </w:r>
      <w:r>
        <w:rPr>
          <w:u w:val="single"/>
        </w:rPr>
        <w:t xml:space="preserve"> </w:t>
      </w:r>
      <w:r>
        <w:rPr>
          <w:color w:val="000000"/>
        </w:rPr>
        <w:t>Thursday</w:t>
      </w:r>
      <w:proofErr w:type="gramEnd"/>
      <w:r>
        <w:rPr>
          <w:color w:val="000000"/>
        </w:rPr>
        <w:t xml:space="preserve"> evening prior to event 19.00 – 20.00 and Friday 09.00 – 10.30</w:t>
      </w:r>
    </w:p>
    <w:p w14:paraId="43E0A796" w14:textId="77777777" w:rsidR="00B26D3A" w:rsidRDefault="00B26D3A">
      <w:pPr>
        <w:pBdr>
          <w:top w:val="nil"/>
          <w:left w:val="nil"/>
          <w:bottom w:val="nil"/>
          <w:right w:val="nil"/>
          <w:between w:val="nil"/>
        </w:pBdr>
        <w:spacing w:line="276" w:lineRule="auto"/>
        <w:ind w:right="224"/>
        <w:jc w:val="both"/>
      </w:pPr>
    </w:p>
    <w:p w14:paraId="1C89F9F0" w14:textId="77777777" w:rsidR="00B26D3A" w:rsidRDefault="00000000">
      <w:pPr>
        <w:pBdr>
          <w:top w:val="nil"/>
          <w:left w:val="nil"/>
          <w:bottom w:val="nil"/>
          <w:right w:val="nil"/>
          <w:between w:val="nil"/>
        </w:pBdr>
        <w:spacing w:line="276" w:lineRule="auto"/>
        <w:ind w:right="224"/>
        <w:jc w:val="both"/>
        <w:rPr>
          <w:color w:val="000000"/>
        </w:rPr>
      </w:pPr>
      <w:proofErr w:type="gramStart"/>
      <w:r>
        <w:rPr>
          <w:color w:val="000000"/>
        </w:rPr>
        <w:t>The majority of</w:t>
      </w:r>
      <w:proofErr w:type="gramEnd"/>
      <w:r>
        <w:rPr>
          <w:color w:val="000000"/>
        </w:rPr>
        <w:t xml:space="preserve"> sailors (90%+) will have pre entered and the registration process will involve</w:t>
      </w:r>
    </w:p>
    <w:p w14:paraId="74463ADC" w14:textId="77777777" w:rsidR="00B26D3A" w:rsidRDefault="00000000">
      <w:pPr>
        <w:numPr>
          <w:ilvl w:val="0"/>
          <w:numId w:val="6"/>
        </w:numPr>
        <w:pBdr>
          <w:top w:val="nil"/>
          <w:left w:val="nil"/>
          <w:bottom w:val="nil"/>
          <w:right w:val="nil"/>
          <w:between w:val="nil"/>
        </w:pBdr>
        <w:spacing w:line="276" w:lineRule="auto"/>
        <w:ind w:right="224"/>
        <w:jc w:val="both"/>
        <w:rPr>
          <w:color w:val="000000"/>
        </w:rPr>
      </w:pPr>
      <w:r>
        <w:rPr>
          <w:color w:val="000000"/>
        </w:rPr>
        <w:t>Confirming Name, Sail Number and contact details</w:t>
      </w:r>
    </w:p>
    <w:p w14:paraId="454CFF7C" w14:textId="77777777" w:rsidR="00B26D3A" w:rsidRDefault="00000000">
      <w:pPr>
        <w:numPr>
          <w:ilvl w:val="0"/>
          <w:numId w:val="6"/>
        </w:numPr>
        <w:pBdr>
          <w:top w:val="nil"/>
          <w:left w:val="nil"/>
          <w:bottom w:val="nil"/>
          <w:right w:val="nil"/>
          <w:between w:val="nil"/>
        </w:pBdr>
        <w:spacing w:line="276" w:lineRule="auto"/>
        <w:ind w:right="224"/>
        <w:jc w:val="both"/>
      </w:pPr>
      <w:r>
        <w:rPr>
          <w:color w:val="000000"/>
        </w:rPr>
        <w:t xml:space="preserve">For a </w:t>
      </w:r>
      <w:r>
        <w:t>Youth</w:t>
      </w:r>
      <w:r>
        <w:rPr>
          <w:color w:val="000000"/>
        </w:rPr>
        <w:t xml:space="preserve"> sailor, a </w:t>
      </w:r>
      <w:hyperlink r:id="rId14">
        <w:r>
          <w:rPr>
            <w:color w:val="1155CC"/>
            <w:u w:val="single"/>
          </w:rPr>
          <w:t>P</w:t>
        </w:r>
      </w:hyperlink>
      <w:hyperlink r:id="rId15">
        <w:r>
          <w:rPr>
            <w:color w:val="1155CC"/>
            <w:u w:val="single"/>
          </w:rPr>
          <w:t xml:space="preserve">arental </w:t>
        </w:r>
      </w:hyperlink>
      <w:hyperlink r:id="rId16">
        <w:r>
          <w:rPr>
            <w:color w:val="1155CC"/>
            <w:u w:val="single"/>
          </w:rPr>
          <w:t>Co</w:t>
        </w:r>
      </w:hyperlink>
      <w:hyperlink r:id="rId17">
        <w:r>
          <w:rPr>
            <w:color w:val="1155CC"/>
            <w:u w:val="single"/>
          </w:rPr>
          <w:t xml:space="preserve">nsent </w:t>
        </w:r>
      </w:hyperlink>
      <w:hyperlink r:id="rId18">
        <w:r>
          <w:rPr>
            <w:color w:val="1155CC"/>
            <w:u w:val="single"/>
          </w:rPr>
          <w:t>F</w:t>
        </w:r>
      </w:hyperlink>
      <w:hyperlink r:id="rId19">
        <w:r>
          <w:rPr>
            <w:color w:val="1155CC"/>
            <w:u w:val="single"/>
          </w:rPr>
          <w:t>orm</w:t>
        </w:r>
      </w:hyperlink>
      <w:hyperlink r:id="rId20">
        <w:r>
          <w:rPr>
            <w:color w:val="1155CC"/>
            <w:u w:val="single"/>
          </w:rPr>
          <w:t xml:space="preserve"> </w:t>
        </w:r>
      </w:hyperlink>
      <w:r>
        <w:rPr>
          <w:color w:val="000000"/>
        </w:rPr>
        <w:t xml:space="preserve">is required to be </w:t>
      </w:r>
      <w:r>
        <w:t>signed</w:t>
      </w:r>
      <w:r>
        <w:rPr>
          <w:color w:val="000000"/>
        </w:rPr>
        <w:t xml:space="preserve"> </w:t>
      </w:r>
      <w:r>
        <w:t>by a responsible</w:t>
      </w:r>
      <w:r>
        <w:rPr>
          <w:color w:val="000000"/>
        </w:rPr>
        <w:t xml:space="preserve"> adult</w:t>
      </w:r>
      <w:r>
        <w:t xml:space="preserve"> at registration. These consent forms must be printed off and made available at registration.</w:t>
      </w:r>
      <w:r>
        <w:rPr>
          <w:color w:val="FF0000"/>
        </w:rPr>
        <w:t xml:space="preserve"> </w:t>
      </w:r>
    </w:p>
    <w:p w14:paraId="35F211BD" w14:textId="77777777" w:rsidR="00B26D3A" w:rsidRDefault="00000000">
      <w:pPr>
        <w:numPr>
          <w:ilvl w:val="0"/>
          <w:numId w:val="6"/>
        </w:numPr>
        <w:pBdr>
          <w:top w:val="nil"/>
          <w:left w:val="nil"/>
          <w:bottom w:val="nil"/>
          <w:right w:val="nil"/>
          <w:between w:val="nil"/>
        </w:pBdr>
        <w:spacing w:line="276" w:lineRule="auto"/>
        <w:ind w:right="224"/>
        <w:jc w:val="both"/>
      </w:pPr>
      <w:r>
        <w:rPr>
          <w:color w:val="000000"/>
        </w:rPr>
        <w:t>Issuing of Trol</w:t>
      </w:r>
      <w:r>
        <w:t>le</w:t>
      </w:r>
      <w:r>
        <w:rPr>
          <w:color w:val="000000"/>
        </w:rPr>
        <w:t>y stickers/tags</w:t>
      </w:r>
    </w:p>
    <w:p w14:paraId="229F4366" w14:textId="77777777" w:rsidR="00B26D3A" w:rsidRDefault="00B26D3A">
      <w:pPr>
        <w:pBdr>
          <w:top w:val="nil"/>
          <w:left w:val="nil"/>
          <w:bottom w:val="nil"/>
          <w:right w:val="nil"/>
          <w:between w:val="nil"/>
        </w:pBdr>
        <w:spacing w:line="276" w:lineRule="auto"/>
        <w:ind w:right="224"/>
        <w:jc w:val="both"/>
      </w:pPr>
    </w:p>
    <w:p w14:paraId="52E95B52" w14:textId="77777777" w:rsidR="00B26D3A" w:rsidRDefault="00000000">
      <w:pPr>
        <w:pBdr>
          <w:top w:val="nil"/>
          <w:left w:val="nil"/>
          <w:bottom w:val="nil"/>
          <w:right w:val="nil"/>
          <w:between w:val="nil"/>
        </w:pBdr>
        <w:spacing w:line="276" w:lineRule="auto"/>
        <w:ind w:right="224"/>
        <w:jc w:val="both"/>
        <w:rPr>
          <w:color w:val="000000"/>
        </w:rPr>
      </w:pPr>
      <w:r>
        <w:rPr>
          <w:color w:val="000000"/>
        </w:rPr>
        <w:t>A small</w:t>
      </w:r>
      <w:r>
        <w:t xml:space="preserve"> </w:t>
      </w:r>
      <w:r>
        <w:rPr>
          <w:color w:val="000000"/>
        </w:rPr>
        <w:t>number of sailors may,</w:t>
      </w:r>
      <w:r>
        <w:t xml:space="preserve"> at the discretion of the host club,</w:t>
      </w:r>
      <w:r>
        <w:rPr>
          <w:color w:val="000000"/>
        </w:rPr>
        <w:t xml:space="preserve"> enter on the day and in addition to the above </w:t>
      </w:r>
      <w:r>
        <w:t>shall:</w:t>
      </w:r>
    </w:p>
    <w:p w14:paraId="5D614CA0" w14:textId="77777777" w:rsidR="00B26D3A" w:rsidRDefault="00000000">
      <w:pPr>
        <w:numPr>
          <w:ilvl w:val="0"/>
          <w:numId w:val="4"/>
        </w:numPr>
        <w:pBdr>
          <w:top w:val="nil"/>
          <w:left w:val="nil"/>
          <w:bottom w:val="nil"/>
          <w:right w:val="nil"/>
          <w:between w:val="nil"/>
        </w:pBdr>
        <w:spacing w:line="276" w:lineRule="auto"/>
        <w:ind w:right="224"/>
        <w:jc w:val="both"/>
      </w:pPr>
      <w:r>
        <w:t>Show evidence of current ILCA Ireland membership (available online in ILCAIreland.com member area).</w:t>
      </w:r>
    </w:p>
    <w:p w14:paraId="78C58F48" w14:textId="77777777" w:rsidR="00B26D3A" w:rsidRDefault="00000000">
      <w:pPr>
        <w:numPr>
          <w:ilvl w:val="0"/>
          <w:numId w:val="4"/>
        </w:numPr>
        <w:pBdr>
          <w:top w:val="nil"/>
          <w:left w:val="nil"/>
          <w:bottom w:val="nil"/>
          <w:right w:val="nil"/>
          <w:between w:val="nil"/>
        </w:pBdr>
        <w:spacing w:line="276" w:lineRule="auto"/>
        <w:ind w:right="224"/>
        <w:jc w:val="both"/>
      </w:pPr>
      <w:r>
        <w:rPr>
          <w:color w:val="000000"/>
        </w:rPr>
        <w:t xml:space="preserve">Complete Entry </w:t>
      </w:r>
      <w:r>
        <w:t>F</w:t>
      </w:r>
      <w:r>
        <w:rPr>
          <w:color w:val="000000"/>
        </w:rPr>
        <w:t>orm at late entry fee of €85 for regionals &amp; €160 for nationals</w:t>
      </w:r>
      <w:r>
        <w:t xml:space="preserve"> </w:t>
      </w:r>
      <w:hyperlink r:id="rId21">
        <w:r>
          <w:rPr>
            <w:color w:val="1155CC"/>
            <w:u w:val="single"/>
          </w:rPr>
          <w:t>(Link to Template)</w:t>
        </w:r>
      </w:hyperlink>
    </w:p>
    <w:p w14:paraId="4E16B258" w14:textId="77777777" w:rsidR="00B26D3A" w:rsidRDefault="00B26D3A">
      <w:pPr>
        <w:pBdr>
          <w:top w:val="nil"/>
          <w:left w:val="nil"/>
          <w:bottom w:val="nil"/>
          <w:right w:val="nil"/>
          <w:between w:val="nil"/>
        </w:pBdr>
        <w:spacing w:line="276" w:lineRule="auto"/>
        <w:ind w:right="224"/>
        <w:jc w:val="both"/>
      </w:pPr>
    </w:p>
    <w:p w14:paraId="57C4B71A" w14:textId="77777777" w:rsidR="00B26D3A" w:rsidRDefault="00000000">
      <w:pPr>
        <w:pBdr>
          <w:top w:val="nil"/>
          <w:left w:val="nil"/>
          <w:bottom w:val="nil"/>
          <w:right w:val="nil"/>
          <w:between w:val="nil"/>
        </w:pBdr>
        <w:spacing w:line="276" w:lineRule="auto"/>
        <w:ind w:right="224"/>
        <w:jc w:val="both"/>
      </w:pPr>
      <w:r>
        <w:rPr>
          <w:color w:val="000000"/>
        </w:rPr>
        <w:t xml:space="preserve">A team of four people from the host club are expected to be available to staff the registration process. </w:t>
      </w:r>
    </w:p>
    <w:p w14:paraId="30B1582F" w14:textId="77777777" w:rsidR="00B26D3A" w:rsidRDefault="00B26D3A">
      <w:pPr>
        <w:pBdr>
          <w:top w:val="nil"/>
          <w:left w:val="nil"/>
          <w:bottom w:val="nil"/>
          <w:right w:val="nil"/>
          <w:between w:val="nil"/>
        </w:pBdr>
        <w:spacing w:line="276" w:lineRule="auto"/>
        <w:ind w:right="224"/>
        <w:jc w:val="both"/>
      </w:pPr>
    </w:p>
    <w:p w14:paraId="1E90C098" w14:textId="77777777" w:rsidR="00B26D3A" w:rsidRDefault="00000000">
      <w:pPr>
        <w:pBdr>
          <w:top w:val="nil"/>
          <w:left w:val="nil"/>
          <w:bottom w:val="nil"/>
          <w:right w:val="nil"/>
          <w:between w:val="nil"/>
        </w:pBdr>
        <w:spacing w:line="276" w:lineRule="auto"/>
        <w:ind w:right="224"/>
        <w:jc w:val="both"/>
        <w:rPr>
          <w:color w:val="000000"/>
        </w:rPr>
      </w:pPr>
      <w:r>
        <w:rPr>
          <w:color w:val="000000"/>
        </w:rPr>
        <w:t xml:space="preserve">The host club will have to register Support Ribs, sell meal tickets etc. </w:t>
      </w:r>
      <w:r>
        <w:t>w</w:t>
      </w:r>
      <w:r>
        <w:rPr>
          <w:color w:val="000000"/>
        </w:rPr>
        <w:t>here appropriate</w:t>
      </w:r>
    </w:p>
    <w:p w14:paraId="32393F91" w14:textId="77777777" w:rsidR="00B26D3A" w:rsidRDefault="00B26D3A">
      <w:pPr>
        <w:pBdr>
          <w:top w:val="nil"/>
          <w:left w:val="nil"/>
          <w:bottom w:val="nil"/>
          <w:right w:val="nil"/>
          <w:between w:val="nil"/>
        </w:pBdr>
        <w:spacing w:line="276" w:lineRule="auto"/>
        <w:ind w:right="224"/>
        <w:jc w:val="both"/>
      </w:pPr>
    </w:p>
    <w:p w14:paraId="594867EE" w14:textId="77777777" w:rsidR="00B26D3A" w:rsidRDefault="00000000">
      <w:pPr>
        <w:pBdr>
          <w:top w:val="nil"/>
          <w:left w:val="nil"/>
          <w:bottom w:val="nil"/>
          <w:right w:val="nil"/>
          <w:between w:val="nil"/>
        </w:pBdr>
        <w:spacing w:line="276" w:lineRule="auto"/>
        <w:ind w:right="224"/>
        <w:jc w:val="both"/>
        <w:rPr>
          <w:color w:val="000000"/>
        </w:rPr>
      </w:pPr>
      <w:r>
        <w:rPr>
          <w:color w:val="000000"/>
        </w:rPr>
        <w:t>A separate Registration Document (Appendix 1) is attached for those running registration</w:t>
      </w:r>
    </w:p>
    <w:p w14:paraId="49C7EF86" w14:textId="77777777" w:rsidR="00B26D3A" w:rsidRDefault="00B26D3A">
      <w:pPr>
        <w:pBdr>
          <w:top w:val="nil"/>
          <w:left w:val="nil"/>
          <w:bottom w:val="nil"/>
          <w:right w:val="nil"/>
          <w:between w:val="nil"/>
        </w:pBdr>
        <w:spacing w:line="276" w:lineRule="auto"/>
        <w:ind w:right="224"/>
        <w:jc w:val="both"/>
        <w:rPr>
          <w:color w:val="000000"/>
        </w:rPr>
      </w:pPr>
    </w:p>
    <w:p w14:paraId="163CCE42" w14:textId="77777777" w:rsidR="00B26D3A" w:rsidRDefault="00000000">
      <w:pPr>
        <w:pStyle w:val="Heading4"/>
        <w:ind w:right="224"/>
        <w:jc w:val="both"/>
      </w:pPr>
      <w:bookmarkStart w:id="9" w:name="_heading=h.zfs3q94b7ly" w:colFirst="0" w:colLast="0"/>
      <w:bookmarkEnd w:id="9"/>
      <w:r>
        <w:lastRenderedPageBreak/>
        <w:t>SLIPWAY</w:t>
      </w:r>
    </w:p>
    <w:p w14:paraId="35C18701" w14:textId="77777777" w:rsidR="00B26D3A" w:rsidRDefault="00000000">
      <w:pPr>
        <w:pBdr>
          <w:top w:val="nil"/>
          <w:left w:val="nil"/>
          <w:bottom w:val="nil"/>
          <w:right w:val="nil"/>
          <w:between w:val="nil"/>
        </w:pBdr>
        <w:spacing w:line="276" w:lineRule="auto"/>
        <w:ind w:right="224"/>
        <w:jc w:val="both"/>
        <w:rPr>
          <w:color w:val="000000"/>
        </w:rPr>
      </w:pPr>
      <w:r>
        <w:rPr>
          <w:color w:val="000000"/>
        </w:rPr>
        <w:t xml:space="preserve">Suitable launching facilities are to be provided with assisted launching and recovery personnel. </w:t>
      </w:r>
    </w:p>
    <w:p w14:paraId="5C6500B6" w14:textId="77777777" w:rsidR="00B26D3A" w:rsidRDefault="00B26D3A">
      <w:pPr>
        <w:pBdr>
          <w:top w:val="nil"/>
          <w:left w:val="nil"/>
          <w:bottom w:val="nil"/>
          <w:right w:val="nil"/>
          <w:between w:val="nil"/>
        </w:pBdr>
        <w:spacing w:line="276" w:lineRule="auto"/>
        <w:ind w:right="224"/>
        <w:jc w:val="both"/>
      </w:pPr>
    </w:p>
    <w:p w14:paraId="29D92DAB" w14:textId="77777777" w:rsidR="00B26D3A" w:rsidRDefault="00000000">
      <w:pPr>
        <w:pBdr>
          <w:top w:val="nil"/>
          <w:left w:val="nil"/>
          <w:bottom w:val="nil"/>
          <w:right w:val="nil"/>
          <w:between w:val="nil"/>
        </w:pBdr>
        <w:spacing w:line="276" w:lineRule="auto"/>
        <w:ind w:right="224"/>
        <w:jc w:val="both"/>
        <w:rPr>
          <w:color w:val="000000"/>
        </w:rPr>
      </w:pPr>
      <w:r>
        <w:rPr>
          <w:color w:val="000000"/>
        </w:rPr>
        <w:t>A Beach Master controlling a slipway team of at least 10 is required to ensure safe and quick launching. At least 2 adults are required in the water to hold boats in the launching process with the rest of the team retrieving and storing trolleys.</w:t>
      </w:r>
    </w:p>
    <w:p w14:paraId="0BB9D403" w14:textId="77777777" w:rsidR="00B26D3A" w:rsidRDefault="00B26D3A">
      <w:pPr>
        <w:pBdr>
          <w:top w:val="nil"/>
          <w:left w:val="nil"/>
          <w:bottom w:val="nil"/>
          <w:right w:val="nil"/>
          <w:between w:val="nil"/>
        </w:pBdr>
        <w:spacing w:line="276" w:lineRule="auto"/>
        <w:ind w:right="224"/>
        <w:jc w:val="both"/>
      </w:pPr>
    </w:p>
    <w:p w14:paraId="7307373A" w14:textId="77777777" w:rsidR="00B26D3A" w:rsidRDefault="00000000">
      <w:pPr>
        <w:pBdr>
          <w:top w:val="nil"/>
          <w:left w:val="nil"/>
          <w:bottom w:val="nil"/>
          <w:right w:val="nil"/>
          <w:between w:val="nil"/>
        </w:pBdr>
        <w:spacing w:line="276" w:lineRule="auto"/>
        <w:ind w:right="224"/>
        <w:jc w:val="both"/>
        <w:rPr>
          <w:color w:val="000000"/>
        </w:rPr>
      </w:pPr>
      <w:r>
        <w:rPr>
          <w:color w:val="000000"/>
        </w:rPr>
        <w:t xml:space="preserve">The trolleys are numbered to aid sorting on the final day. On the other days, sailors are to use whichever </w:t>
      </w:r>
      <w:r>
        <w:t>trolley</w:t>
      </w:r>
      <w:r>
        <w:rPr>
          <w:color w:val="000000"/>
        </w:rPr>
        <w:t xml:space="preserve"> is presented to them. The host club </w:t>
      </w:r>
      <w:r>
        <w:t>provides</w:t>
      </w:r>
      <w:r>
        <w:rPr>
          <w:color w:val="000000"/>
        </w:rPr>
        <w:t xml:space="preserve"> a suitable tagging system to identify trolleys. In the interest </w:t>
      </w:r>
      <w:r>
        <w:t xml:space="preserve">of sustainability, the host club shall avoid disposable plastic </w:t>
      </w:r>
      <w:proofErr w:type="gramStart"/>
      <w:r>
        <w:t>if at all possible</w:t>
      </w:r>
      <w:proofErr w:type="gramEnd"/>
      <w:r>
        <w:t>.</w:t>
      </w:r>
    </w:p>
    <w:p w14:paraId="76DE987D" w14:textId="77777777" w:rsidR="00B26D3A" w:rsidRDefault="00B26D3A">
      <w:pPr>
        <w:pBdr>
          <w:top w:val="nil"/>
          <w:left w:val="nil"/>
          <w:bottom w:val="nil"/>
          <w:right w:val="nil"/>
          <w:between w:val="nil"/>
        </w:pBdr>
        <w:spacing w:line="276" w:lineRule="auto"/>
        <w:ind w:right="224"/>
        <w:jc w:val="both"/>
      </w:pPr>
    </w:p>
    <w:p w14:paraId="548CED51" w14:textId="77777777" w:rsidR="00B26D3A" w:rsidRDefault="00000000">
      <w:pPr>
        <w:pBdr>
          <w:top w:val="nil"/>
          <w:left w:val="nil"/>
          <w:bottom w:val="nil"/>
          <w:right w:val="nil"/>
          <w:between w:val="nil"/>
        </w:pBdr>
        <w:spacing w:line="276" w:lineRule="auto"/>
        <w:ind w:right="224"/>
        <w:jc w:val="both"/>
        <w:rPr>
          <w:color w:val="000000"/>
        </w:rPr>
      </w:pPr>
      <w:r>
        <w:rPr>
          <w:color w:val="000000"/>
        </w:rPr>
        <w:t xml:space="preserve">The Beach </w:t>
      </w:r>
      <w:r>
        <w:t>M</w:t>
      </w:r>
      <w:r>
        <w:rPr>
          <w:color w:val="000000"/>
        </w:rPr>
        <w:t>aster is responsible for flying flag ‘D’ indicating permission to launch and to inform the Race Officer of this time and progress of launching.</w:t>
      </w:r>
    </w:p>
    <w:p w14:paraId="3D792AA5" w14:textId="77777777" w:rsidR="00B26D3A" w:rsidRDefault="00B26D3A">
      <w:pPr>
        <w:pBdr>
          <w:top w:val="nil"/>
          <w:left w:val="nil"/>
          <w:bottom w:val="nil"/>
          <w:right w:val="nil"/>
          <w:between w:val="nil"/>
        </w:pBdr>
        <w:spacing w:line="276" w:lineRule="auto"/>
        <w:ind w:right="224"/>
        <w:jc w:val="both"/>
      </w:pPr>
    </w:p>
    <w:p w14:paraId="6C65DD32" w14:textId="77777777" w:rsidR="00B26D3A" w:rsidRDefault="00000000">
      <w:pPr>
        <w:pBdr>
          <w:top w:val="nil"/>
          <w:left w:val="nil"/>
          <w:bottom w:val="nil"/>
          <w:right w:val="nil"/>
          <w:between w:val="nil"/>
        </w:pBdr>
        <w:spacing w:line="276" w:lineRule="auto"/>
        <w:ind w:right="224"/>
        <w:jc w:val="both"/>
      </w:pPr>
      <w:r>
        <w:t xml:space="preserve">Beach master and helpers shall watch for deficient trolleys (e.g. missing </w:t>
      </w:r>
      <w:proofErr w:type="spellStart"/>
      <w:r>
        <w:t>tyre</w:t>
      </w:r>
      <w:proofErr w:type="spellEnd"/>
      <w:r>
        <w:t xml:space="preserve"> pins, flat </w:t>
      </w:r>
      <w:proofErr w:type="spellStart"/>
      <w:r>
        <w:t>tyres</w:t>
      </w:r>
      <w:proofErr w:type="spellEnd"/>
      <w:r>
        <w:t>, inadequate supports) and ask sailors to effect repairs when necessary.</w:t>
      </w:r>
    </w:p>
    <w:p w14:paraId="1AE3BE87" w14:textId="77777777" w:rsidR="00B26D3A" w:rsidRDefault="00B26D3A">
      <w:pPr>
        <w:pBdr>
          <w:top w:val="nil"/>
          <w:left w:val="nil"/>
          <w:bottom w:val="nil"/>
          <w:right w:val="nil"/>
          <w:between w:val="nil"/>
        </w:pBdr>
        <w:spacing w:line="276" w:lineRule="auto"/>
        <w:ind w:right="224"/>
        <w:jc w:val="both"/>
        <w:rPr>
          <w:color w:val="000000"/>
        </w:rPr>
      </w:pPr>
    </w:p>
    <w:p w14:paraId="2E110228" w14:textId="77777777" w:rsidR="00B26D3A" w:rsidRDefault="00000000">
      <w:pPr>
        <w:pStyle w:val="Heading4"/>
        <w:ind w:right="224"/>
        <w:jc w:val="both"/>
      </w:pPr>
      <w:bookmarkStart w:id="10" w:name="_heading=h.2132jjvei81a" w:colFirst="0" w:colLast="0"/>
      <w:bookmarkEnd w:id="10"/>
      <w:r>
        <w:t>BRIEFING</w:t>
      </w:r>
    </w:p>
    <w:p w14:paraId="5D8C8C73" w14:textId="77777777" w:rsidR="00B26D3A" w:rsidRDefault="00000000">
      <w:pPr>
        <w:pBdr>
          <w:top w:val="nil"/>
          <w:left w:val="nil"/>
          <w:bottom w:val="nil"/>
          <w:right w:val="nil"/>
          <w:between w:val="nil"/>
        </w:pBdr>
        <w:spacing w:line="276" w:lineRule="auto"/>
        <w:ind w:right="225"/>
        <w:jc w:val="both"/>
      </w:pPr>
      <w:r>
        <w:rPr>
          <w:color w:val="000000"/>
        </w:rPr>
        <w:t xml:space="preserve">A briefing is scheduled for 10:30 on the first </w:t>
      </w:r>
      <w:r>
        <w:t>day's</w:t>
      </w:r>
      <w:r>
        <w:rPr>
          <w:color w:val="000000"/>
        </w:rPr>
        <w:t xml:space="preserve"> sailing.</w:t>
      </w:r>
    </w:p>
    <w:p w14:paraId="73F50266" w14:textId="77777777" w:rsidR="00B26D3A" w:rsidRDefault="00B26D3A">
      <w:pPr>
        <w:pBdr>
          <w:top w:val="nil"/>
          <w:left w:val="nil"/>
          <w:bottom w:val="nil"/>
          <w:right w:val="nil"/>
          <w:between w:val="nil"/>
        </w:pBdr>
        <w:spacing w:line="276" w:lineRule="auto"/>
        <w:rPr>
          <w:color w:val="000000"/>
        </w:rPr>
      </w:pPr>
    </w:p>
    <w:p w14:paraId="1969EF1B" w14:textId="77777777" w:rsidR="00B26D3A" w:rsidRDefault="00000000">
      <w:pPr>
        <w:pStyle w:val="Heading4"/>
        <w:spacing w:before="1"/>
      </w:pPr>
      <w:bookmarkStart w:id="11" w:name="_heading=h.5flj21ql30ni" w:colFirst="0" w:colLast="0"/>
      <w:bookmarkEnd w:id="11"/>
      <w:r>
        <w:t xml:space="preserve">SAILING INSTRUCTIONS </w:t>
      </w:r>
    </w:p>
    <w:p w14:paraId="10068F97" w14:textId="77777777" w:rsidR="00B26D3A" w:rsidRDefault="00000000">
      <w:pPr>
        <w:pStyle w:val="Heading3"/>
        <w:spacing w:before="1" w:line="276" w:lineRule="auto"/>
        <w:ind w:left="0"/>
        <w:rPr>
          <w:b w:val="0"/>
          <w:bCs w:val="0"/>
          <w:color w:val="FF0000"/>
          <w:sz w:val="22"/>
          <w:szCs w:val="22"/>
        </w:rPr>
      </w:pPr>
      <w:r>
        <w:rPr>
          <w:b w:val="0"/>
          <w:bCs w:val="0"/>
          <w:sz w:val="22"/>
          <w:szCs w:val="22"/>
        </w:rPr>
        <w:t xml:space="preserve">The Sailing Instructions and Supplementary SIs will be provided by the host club to ILCA Ireland for publication on ILCA Ireland website during the week before the event. </w:t>
      </w:r>
      <w:hyperlink r:id="rId22">
        <w:r>
          <w:rPr>
            <w:b w:val="0"/>
            <w:bCs w:val="0"/>
            <w:color w:val="1155CC"/>
            <w:sz w:val="22"/>
            <w:szCs w:val="22"/>
            <w:u w:val="single"/>
          </w:rPr>
          <w:t xml:space="preserve">(Link to </w:t>
        </w:r>
        <w:proofErr w:type="spellStart"/>
        <w:r>
          <w:rPr>
            <w:b w:val="0"/>
            <w:bCs w:val="0"/>
            <w:color w:val="1155CC"/>
            <w:sz w:val="22"/>
            <w:szCs w:val="22"/>
            <w:u w:val="single"/>
          </w:rPr>
          <w:t>standardised</w:t>
        </w:r>
        <w:proofErr w:type="spellEnd"/>
        <w:r>
          <w:rPr>
            <w:b w:val="0"/>
            <w:bCs w:val="0"/>
            <w:color w:val="1155CC"/>
            <w:sz w:val="22"/>
            <w:szCs w:val="22"/>
            <w:u w:val="single"/>
          </w:rPr>
          <w:t xml:space="preserve"> 2026 SIs) </w:t>
        </w:r>
      </w:hyperlink>
    </w:p>
    <w:p w14:paraId="66BF50D8" w14:textId="77777777" w:rsidR="00B26D3A" w:rsidRDefault="00B26D3A">
      <w:pPr>
        <w:pStyle w:val="Heading3"/>
        <w:spacing w:before="1" w:line="276" w:lineRule="auto"/>
        <w:ind w:left="0"/>
        <w:rPr>
          <w:b w:val="0"/>
          <w:bCs w:val="0"/>
          <w:sz w:val="22"/>
          <w:szCs w:val="22"/>
        </w:rPr>
      </w:pPr>
    </w:p>
    <w:p w14:paraId="548D6920" w14:textId="77777777" w:rsidR="00B26D3A" w:rsidRDefault="00000000">
      <w:pPr>
        <w:pStyle w:val="Heading3"/>
        <w:spacing w:before="1" w:line="276" w:lineRule="auto"/>
        <w:ind w:left="0"/>
        <w:rPr>
          <w:b w:val="0"/>
          <w:bCs w:val="0"/>
          <w:sz w:val="22"/>
          <w:szCs w:val="22"/>
          <w:highlight w:val="yellow"/>
        </w:rPr>
      </w:pPr>
      <w:r>
        <w:rPr>
          <w:b w:val="0"/>
          <w:bCs w:val="0"/>
          <w:sz w:val="22"/>
          <w:szCs w:val="22"/>
        </w:rPr>
        <w:t xml:space="preserve">Note: ILCA Ireland does not provide a template for </w:t>
      </w:r>
      <w:proofErr w:type="spellStart"/>
      <w:r>
        <w:rPr>
          <w:b w:val="0"/>
          <w:bCs w:val="0"/>
          <w:sz w:val="22"/>
          <w:szCs w:val="22"/>
        </w:rPr>
        <w:t>standardised</w:t>
      </w:r>
      <w:proofErr w:type="spellEnd"/>
      <w:r>
        <w:rPr>
          <w:b w:val="0"/>
          <w:bCs w:val="0"/>
          <w:sz w:val="22"/>
          <w:szCs w:val="22"/>
        </w:rPr>
        <w:t xml:space="preserve"> supplementary sailing instructions, where the club will outline additional information for competitors. e.g. </w:t>
      </w:r>
      <w:proofErr w:type="spellStart"/>
      <w:r>
        <w:rPr>
          <w:b w:val="0"/>
          <w:bCs w:val="0"/>
          <w:sz w:val="22"/>
          <w:szCs w:val="22"/>
        </w:rPr>
        <w:t>colour</w:t>
      </w:r>
      <w:proofErr w:type="spellEnd"/>
      <w:r>
        <w:rPr>
          <w:b w:val="0"/>
          <w:bCs w:val="0"/>
          <w:sz w:val="22"/>
          <w:szCs w:val="22"/>
        </w:rPr>
        <w:t xml:space="preserve"> of course marks etc.  </w:t>
      </w:r>
    </w:p>
    <w:p w14:paraId="5006D7BA" w14:textId="77777777" w:rsidR="00B26D3A" w:rsidRDefault="00000000">
      <w:pPr>
        <w:spacing w:line="276" w:lineRule="auto"/>
      </w:pPr>
      <w:r>
        <w:t xml:space="preserve"> </w:t>
      </w:r>
    </w:p>
    <w:p w14:paraId="318ED203" w14:textId="77777777" w:rsidR="00B26D3A" w:rsidRDefault="00000000">
      <w:pPr>
        <w:pStyle w:val="Heading4"/>
        <w:spacing w:before="1"/>
      </w:pPr>
      <w:bookmarkStart w:id="12" w:name="_heading=h.2ud0liyo7n8c" w:colFirst="0" w:colLast="0"/>
      <w:bookmarkEnd w:id="12"/>
      <w:r>
        <w:t>EVENT COMMUNICATIONS</w:t>
      </w:r>
    </w:p>
    <w:p w14:paraId="4F1B95F4" w14:textId="77777777" w:rsidR="00B26D3A" w:rsidRDefault="00000000">
      <w:pPr>
        <w:numPr>
          <w:ilvl w:val="0"/>
          <w:numId w:val="8"/>
        </w:numPr>
        <w:spacing w:line="276" w:lineRule="auto"/>
        <w:ind w:right="233"/>
        <w:jc w:val="both"/>
      </w:pPr>
      <w:r>
        <w:t xml:space="preserve">NOR and SIs shall be forwarded to </w:t>
      </w:r>
      <w:hyperlink r:id="rId23">
        <w:r>
          <w:rPr>
            <w:color w:val="1155CC"/>
            <w:u w:val="single"/>
          </w:rPr>
          <w:t>media@ilcaireland.com</w:t>
        </w:r>
      </w:hyperlink>
      <w:r>
        <w:t xml:space="preserve"> so they can be hosted on the ILCA Ireland website.</w:t>
      </w:r>
    </w:p>
    <w:p w14:paraId="70549BD0" w14:textId="77777777" w:rsidR="00B26D3A" w:rsidRDefault="00000000">
      <w:pPr>
        <w:numPr>
          <w:ilvl w:val="1"/>
          <w:numId w:val="8"/>
        </w:numPr>
        <w:spacing w:line="276" w:lineRule="auto"/>
        <w:ind w:right="233"/>
        <w:jc w:val="both"/>
      </w:pPr>
      <w:r>
        <w:t>NOR at least 1 month prior to the event</w:t>
      </w:r>
    </w:p>
    <w:p w14:paraId="78EA6329" w14:textId="77777777" w:rsidR="00B26D3A" w:rsidRDefault="00000000">
      <w:pPr>
        <w:numPr>
          <w:ilvl w:val="1"/>
          <w:numId w:val="8"/>
        </w:numPr>
        <w:spacing w:line="276" w:lineRule="auto"/>
        <w:ind w:right="233"/>
        <w:jc w:val="both"/>
      </w:pPr>
      <w:r>
        <w:t>SIs at least 1 week prior to the event</w:t>
      </w:r>
    </w:p>
    <w:p w14:paraId="52EB0B9D" w14:textId="77777777" w:rsidR="00B26D3A" w:rsidRDefault="00000000">
      <w:pPr>
        <w:numPr>
          <w:ilvl w:val="0"/>
          <w:numId w:val="8"/>
        </w:numPr>
        <w:spacing w:line="276" w:lineRule="auto"/>
        <w:ind w:right="233"/>
        <w:jc w:val="both"/>
      </w:pPr>
      <w:r>
        <w:t xml:space="preserve">Prior to and during the event, Supplementary Sailing Instructions, amendments, protest information, results and all other event information shall be made available via an </w:t>
      </w:r>
      <w:r>
        <w:rPr>
          <w:b/>
          <w:bCs/>
        </w:rPr>
        <w:t>online</w:t>
      </w:r>
      <w:r>
        <w:t xml:space="preserve"> notice board. We do not recommend the use of physical notice boards.</w:t>
      </w:r>
    </w:p>
    <w:p w14:paraId="1E295948" w14:textId="77777777" w:rsidR="00B26D3A" w:rsidRDefault="00000000">
      <w:pPr>
        <w:numPr>
          <w:ilvl w:val="0"/>
          <w:numId w:val="8"/>
        </w:numPr>
        <w:spacing w:line="276" w:lineRule="auto"/>
        <w:ind w:right="233"/>
        <w:jc w:val="both"/>
      </w:pPr>
      <w:r>
        <w:t>A WhatsApp group is recommended as the primary communication channel during the event. A link and QR code should be included in the NOR.</w:t>
      </w:r>
    </w:p>
    <w:p w14:paraId="3352F16E" w14:textId="77777777" w:rsidR="00B26D3A" w:rsidRDefault="00B26D3A"/>
    <w:p w14:paraId="1004CD60" w14:textId="77777777" w:rsidR="00B26D3A" w:rsidRDefault="00000000">
      <w:pPr>
        <w:pStyle w:val="Heading4"/>
        <w:spacing w:before="1"/>
      </w:pPr>
      <w:bookmarkStart w:id="13" w:name="_heading=h.8pb45xec04oc" w:colFirst="0" w:colLast="0"/>
      <w:bookmarkEnd w:id="13"/>
      <w:r>
        <w:t>CLASS FLAGS</w:t>
      </w:r>
    </w:p>
    <w:p w14:paraId="23478922" w14:textId="77777777" w:rsidR="00B26D3A" w:rsidRDefault="00000000">
      <w:pPr>
        <w:pBdr>
          <w:top w:val="nil"/>
          <w:left w:val="nil"/>
          <w:bottom w:val="nil"/>
          <w:right w:val="nil"/>
          <w:between w:val="nil"/>
        </w:pBdr>
        <w:spacing w:line="276" w:lineRule="auto"/>
        <w:ind w:right="233"/>
        <w:jc w:val="both"/>
        <w:rPr>
          <w:color w:val="000000"/>
          <w:highlight w:val="yellow"/>
        </w:rPr>
      </w:pPr>
      <w:r>
        <w:rPr>
          <w:color w:val="000000"/>
        </w:rPr>
        <w:t xml:space="preserve">The class flags will be as per those in the SIs. ILCA Ireland </w:t>
      </w:r>
      <w:r>
        <w:t>has</w:t>
      </w:r>
      <w:r>
        <w:rPr>
          <w:color w:val="000000"/>
        </w:rPr>
        <w:t xml:space="preserve"> a limited number of class flag</w:t>
      </w:r>
      <w:r>
        <w:t>s</w:t>
      </w:r>
      <w:r>
        <w:rPr>
          <w:color w:val="000000"/>
        </w:rPr>
        <w:t xml:space="preserve"> that can be </w:t>
      </w:r>
      <w:r>
        <w:t>loaned to the host club.</w:t>
      </w:r>
      <w:r>
        <w:rPr>
          <w:color w:val="000000"/>
        </w:rPr>
        <w:t xml:space="preserve"> </w:t>
      </w:r>
    </w:p>
    <w:p w14:paraId="0A64AC1B" w14:textId="77777777" w:rsidR="00B26D3A" w:rsidRDefault="00B26D3A">
      <w:pPr>
        <w:pBdr>
          <w:top w:val="nil"/>
          <w:left w:val="nil"/>
          <w:bottom w:val="nil"/>
          <w:right w:val="nil"/>
          <w:between w:val="nil"/>
        </w:pBdr>
        <w:spacing w:line="276" w:lineRule="auto"/>
        <w:ind w:right="233"/>
        <w:jc w:val="both"/>
        <w:rPr>
          <w:color w:val="000000"/>
        </w:rPr>
      </w:pPr>
    </w:p>
    <w:p w14:paraId="532B379D" w14:textId="77777777" w:rsidR="00B26D3A" w:rsidRDefault="00000000">
      <w:pPr>
        <w:pStyle w:val="Heading4"/>
        <w:spacing w:before="1"/>
      </w:pPr>
      <w:bookmarkStart w:id="14" w:name="_heading=h.sobr5rg69xvl" w:colFirst="0" w:colLast="0"/>
      <w:bookmarkEnd w:id="14"/>
      <w:r>
        <w:t>MARKS</w:t>
      </w:r>
    </w:p>
    <w:p w14:paraId="3C015787" w14:textId="77777777" w:rsidR="00B26D3A" w:rsidRDefault="00000000">
      <w:pPr>
        <w:pBdr>
          <w:top w:val="nil"/>
          <w:left w:val="nil"/>
          <w:bottom w:val="nil"/>
          <w:right w:val="nil"/>
          <w:between w:val="nil"/>
        </w:pBdr>
        <w:spacing w:line="276" w:lineRule="auto"/>
        <w:jc w:val="both"/>
        <w:rPr>
          <w:color w:val="000000"/>
        </w:rPr>
      </w:pPr>
      <w:r>
        <w:rPr>
          <w:color w:val="000000"/>
          <w:u w:val="single"/>
        </w:rPr>
        <w:t>COURSE MARKS</w:t>
      </w:r>
    </w:p>
    <w:p w14:paraId="1A87B98D" w14:textId="77777777" w:rsidR="00B26D3A" w:rsidRDefault="00000000">
      <w:pPr>
        <w:pBdr>
          <w:top w:val="nil"/>
          <w:left w:val="nil"/>
          <w:bottom w:val="nil"/>
          <w:right w:val="nil"/>
          <w:between w:val="nil"/>
        </w:pBdr>
        <w:spacing w:line="276" w:lineRule="auto"/>
        <w:ind w:right="228"/>
        <w:jc w:val="both"/>
        <w:rPr>
          <w:color w:val="000000"/>
        </w:rPr>
      </w:pPr>
      <w:r>
        <w:t>L</w:t>
      </w:r>
      <w:r>
        <w:rPr>
          <w:color w:val="000000"/>
        </w:rPr>
        <w:t xml:space="preserve">arge orange/yellow marks are required. Suitable and adequate anchors and mooring lines must be used. </w:t>
      </w:r>
      <w:r>
        <w:t xml:space="preserve">A clear description of </w:t>
      </w:r>
      <w:r>
        <w:rPr>
          <w:u w:val="single"/>
        </w:rPr>
        <w:t>each</w:t>
      </w:r>
      <w:r>
        <w:t xml:space="preserve"> of the marks used must be posted in the Supplementary SIs and on the Official Notice Board.</w:t>
      </w:r>
      <w:r>
        <w:rPr>
          <w:color w:val="000000"/>
        </w:rPr>
        <w:br/>
      </w:r>
    </w:p>
    <w:p w14:paraId="63E61217" w14:textId="77777777" w:rsidR="00B26D3A" w:rsidRDefault="00000000">
      <w:pPr>
        <w:pBdr>
          <w:top w:val="nil"/>
          <w:left w:val="nil"/>
          <w:bottom w:val="nil"/>
          <w:right w:val="nil"/>
          <w:between w:val="nil"/>
        </w:pBdr>
        <w:spacing w:line="276" w:lineRule="auto"/>
        <w:ind w:right="228"/>
        <w:jc w:val="both"/>
        <w:rPr>
          <w:color w:val="000000"/>
        </w:rPr>
      </w:pPr>
      <w:r>
        <w:rPr>
          <w:u w:val="single"/>
        </w:rPr>
        <w:lastRenderedPageBreak/>
        <w:t>FLAGSHIP/</w:t>
      </w:r>
      <w:r>
        <w:rPr>
          <w:color w:val="000000"/>
          <w:u w:val="single"/>
        </w:rPr>
        <w:t>STARTING BOAT</w:t>
      </w:r>
      <w:r>
        <w:rPr>
          <w:color w:val="000000"/>
        </w:rPr>
        <w:t xml:space="preserve"> - should be a boat with a red and white striped pole and be staffed with experienced personnel to aid the race officer. Both </w:t>
      </w:r>
      <w:r>
        <w:t>s</w:t>
      </w:r>
      <w:r>
        <w:rPr>
          <w:color w:val="000000"/>
        </w:rPr>
        <w:t xml:space="preserve">tarting boat and pin end boat </w:t>
      </w:r>
      <w:r>
        <w:t>must</w:t>
      </w:r>
      <w:r>
        <w:rPr>
          <w:color w:val="000000"/>
        </w:rPr>
        <w:t xml:space="preserve"> have adequate ground tackle to ensure firm position holding. </w:t>
      </w:r>
      <w:r>
        <w:rPr>
          <w:color w:val="000000"/>
        </w:rPr>
        <w:br/>
      </w:r>
    </w:p>
    <w:p w14:paraId="0C50DB38" w14:textId="77777777" w:rsidR="00B26D3A" w:rsidRDefault="00000000">
      <w:pPr>
        <w:pBdr>
          <w:top w:val="nil"/>
          <w:left w:val="nil"/>
          <w:bottom w:val="nil"/>
          <w:right w:val="nil"/>
          <w:between w:val="nil"/>
        </w:pBdr>
        <w:spacing w:line="276" w:lineRule="auto"/>
        <w:ind w:right="343"/>
        <w:rPr>
          <w:color w:val="000000"/>
        </w:rPr>
      </w:pPr>
      <w:r>
        <w:rPr>
          <w:color w:val="000000"/>
          <w:u w:val="single"/>
        </w:rPr>
        <w:t>FINISHING BOAT</w:t>
      </w:r>
      <w:r>
        <w:rPr>
          <w:color w:val="000000"/>
        </w:rPr>
        <w:t xml:space="preserve"> – a separate finishing boat is required with suitably experienced personnel.</w:t>
      </w:r>
      <w:r>
        <w:t xml:space="preserve"> This enables the race officer to start another race while another rig /rigs are still </w:t>
      </w:r>
      <w:proofErr w:type="spellStart"/>
      <w:proofErr w:type="gramStart"/>
      <w:r>
        <w:t>racing.The</w:t>
      </w:r>
      <w:proofErr w:type="spellEnd"/>
      <w:proofErr w:type="gramEnd"/>
      <w:r>
        <w:t xml:space="preserve"> finishing boat should also have adequate ground tackle to ensure firm position holding.</w:t>
      </w:r>
      <w:r>
        <w:rPr>
          <w:color w:val="000000"/>
        </w:rPr>
        <w:t xml:space="preserve"> </w:t>
      </w:r>
    </w:p>
    <w:p w14:paraId="14F6A52D" w14:textId="77777777" w:rsidR="00B26D3A" w:rsidRDefault="00B26D3A">
      <w:pPr>
        <w:pStyle w:val="Heading4"/>
        <w:spacing w:before="1"/>
      </w:pPr>
      <w:bookmarkStart w:id="15" w:name="_heading=h.kup3v9gfdzbo" w:colFirst="0" w:colLast="0"/>
      <w:bookmarkEnd w:id="15"/>
    </w:p>
    <w:p w14:paraId="552B5ACE" w14:textId="77777777" w:rsidR="00B26D3A" w:rsidRDefault="00000000">
      <w:pPr>
        <w:pStyle w:val="Heading4"/>
        <w:spacing w:before="1"/>
      </w:pPr>
      <w:bookmarkStart w:id="16" w:name="_heading=h.3vkknl51eoj4" w:colFirst="0" w:colLast="0"/>
      <w:bookmarkEnd w:id="16"/>
      <w:r>
        <w:t>COURSE</w:t>
      </w:r>
    </w:p>
    <w:p w14:paraId="7B477829" w14:textId="77777777" w:rsidR="00B26D3A" w:rsidRDefault="00000000">
      <w:pPr>
        <w:pBdr>
          <w:top w:val="nil"/>
          <w:left w:val="nil"/>
          <w:bottom w:val="nil"/>
          <w:right w:val="nil"/>
          <w:between w:val="nil"/>
        </w:pBdr>
        <w:spacing w:line="276" w:lineRule="auto"/>
        <w:ind w:right="225"/>
        <w:jc w:val="both"/>
        <w:rPr>
          <w:color w:val="000000"/>
        </w:rPr>
      </w:pPr>
      <w:r>
        <w:rPr>
          <w:color w:val="000000"/>
        </w:rPr>
        <w:t xml:space="preserve">A Trapezoid course will be used. The diagram in the </w:t>
      </w:r>
      <w:proofErr w:type="spellStart"/>
      <w:r>
        <w:rPr>
          <w:color w:val="000000"/>
        </w:rPr>
        <w:t>standardised</w:t>
      </w:r>
      <w:proofErr w:type="spellEnd"/>
      <w:r>
        <w:rPr>
          <w:color w:val="000000"/>
        </w:rPr>
        <w:t xml:space="preserve"> SIs shows the course, the order in which marks are to be passed, and the side on which each mark is to be passed. The courses to be sailed will be indicated by boards on the course side of the committee boat. The preferred course</w:t>
      </w:r>
      <w:r>
        <w:t>, depending on conditions:</w:t>
      </w:r>
    </w:p>
    <w:p w14:paraId="7FD9A93D" w14:textId="77777777" w:rsidR="00B26D3A" w:rsidRDefault="00B26D3A">
      <w:pPr>
        <w:pBdr>
          <w:top w:val="nil"/>
          <w:left w:val="nil"/>
          <w:bottom w:val="nil"/>
          <w:right w:val="nil"/>
          <w:between w:val="nil"/>
        </w:pBdr>
        <w:spacing w:line="276" w:lineRule="auto"/>
        <w:ind w:right="225"/>
        <w:jc w:val="both"/>
        <w:rPr>
          <w:color w:val="000000"/>
        </w:rPr>
      </w:pPr>
    </w:p>
    <w:p w14:paraId="5C3E7C2C" w14:textId="77777777" w:rsidR="00B26D3A" w:rsidRDefault="00000000">
      <w:pPr>
        <w:pBdr>
          <w:top w:val="nil"/>
          <w:left w:val="nil"/>
          <w:bottom w:val="nil"/>
          <w:right w:val="nil"/>
          <w:between w:val="nil"/>
        </w:pBdr>
        <w:spacing w:line="276" w:lineRule="auto"/>
        <w:ind w:right="225"/>
        <w:jc w:val="both"/>
        <w:rPr>
          <w:color w:val="000000"/>
        </w:rPr>
      </w:pPr>
      <w:r>
        <w:t>ILCA 7</w:t>
      </w:r>
      <w:r>
        <w:rPr>
          <w:color w:val="000000"/>
        </w:rPr>
        <w:t xml:space="preserve"> </w:t>
      </w:r>
      <w:r>
        <w:rPr>
          <w:color w:val="000000"/>
        </w:rPr>
        <w:tab/>
        <w:t xml:space="preserve">O3  </w:t>
      </w:r>
    </w:p>
    <w:p w14:paraId="642E9D4B" w14:textId="77777777" w:rsidR="00B26D3A" w:rsidRDefault="00000000">
      <w:pPr>
        <w:pBdr>
          <w:top w:val="nil"/>
          <w:left w:val="nil"/>
          <w:bottom w:val="nil"/>
          <w:right w:val="nil"/>
          <w:between w:val="nil"/>
        </w:pBdr>
        <w:spacing w:line="276" w:lineRule="auto"/>
        <w:ind w:right="225"/>
        <w:jc w:val="both"/>
        <w:rPr>
          <w:color w:val="000000"/>
        </w:rPr>
      </w:pPr>
      <w:r>
        <w:t>ILCA 6</w:t>
      </w:r>
      <w:r>
        <w:rPr>
          <w:color w:val="000000"/>
        </w:rPr>
        <w:t xml:space="preserve"> </w:t>
      </w:r>
      <w:r>
        <w:rPr>
          <w:color w:val="000000"/>
        </w:rPr>
        <w:tab/>
        <w:t xml:space="preserve">I3 </w:t>
      </w:r>
    </w:p>
    <w:p w14:paraId="6B552301" w14:textId="77777777" w:rsidR="00B26D3A" w:rsidRDefault="00000000">
      <w:pPr>
        <w:pBdr>
          <w:top w:val="nil"/>
          <w:left w:val="nil"/>
          <w:bottom w:val="nil"/>
          <w:right w:val="nil"/>
          <w:between w:val="nil"/>
        </w:pBdr>
        <w:spacing w:line="276" w:lineRule="auto"/>
        <w:ind w:right="225"/>
        <w:jc w:val="both"/>
        <w:rPr>
          <w:color w:val="000000"/>
        </w:rPr>
      </w:pPr>
      <w:r>
        <w:t>ILCA 4</w:t>
      </w:r>
      <w:r>
        <w:rPr>
          <w:color w:val="000000"/>
        </w:rPr>
        <w:t xml:space="preserve"> </w:t>
      </w:r>
      <w:r>
        <w:rPr>
          <w:color w:val="000000"/>
        </w:rPr>
        <w:tab/>
        <w:t>O2</w:t>
      </w:r>
    </w:p>
    <w:p w14:paraId="3C2CD89F" w14:textId="77777777" w:rsidR="00B26D3A" w:rsidRDefault="00B26D3A">
      <w:pPr>
        <w:spacing w:line="276" w:lineRule="auto"/>
      </w:pPr>
    </w:p>
    <w:p w14:paraId="1F7F1DF6" w14:textId="77777777" w:rsidR="00B26D3A" w:rsidRDefault="00000000">
      <w:pPr>
        <w:spacing w:before="42" w:line="276" w:lineRule="auto"/>
        <w:ind w:right="38"/>
      </w:pPr>
      <w:r>
        <w:t xml:space="preserve">There </w:t>
      </w:r>
      <w:r>
        <w:rPr>
          <w:b/>
          <w:bCs/>
          <w:u w:val="single"/>
        </w:rPr>
        <w:t>will</w:t>
      </w:r>
      <w:r>
        <w:t xml:space="preserve"> be separate start and finish boats/lines. It is highly recommended that where possible the Race Officer shall start a fleet while waiting for other fleets to finish. The Start line for a subsequent race may be in position while boats are finishing.</w:t>
      </w:r>
    </w:p>
    <w:p w14:paraId="6AAD23CE" w14:textId="77777777" w:rsidR="00B26D3A" w:rsidRDefault="00B26D3A">
      <w:pPr>
        <w:spacing w:before="42" w:line="276" w:lineRule="auto"/>
        <w:ind w:right="38"/>
      </w:pPr>
    </w:p>
    <w:p w14:paraId="0F4393F2" w14:textId="77777777" w:rsidR="00B26D3A" w:rsidRDefault="00000000">
      <w:pPr>
        <w:pBdr>
          <w:top w:val="nil"/>
          <w:left w:val="nil"/>
          <w:bottom w:val="nil"/>
          <w:right w:val="nil"/>
          <w:between w:val="nil"/>
        </w:pBdr>
        <w:spacing w:line="276" w:lineRule="auto"/>
        <w:ind w:right="225"/>
        <w:jc w:val="both"/>
        <w:rPr>
          <w:b/>
          <w:bCs/>
        </w:rPr>
      </w:pPr>
      <w:r>
        <w:rPr>
          <w:color w:val="000000"/>
        </w:rPr>
        <w:t>The duration of each race should be approximately 35-40 minutes (for the leade</w:t>
      </w:r>
      <w:r>
        <w:t>rs).</w:t>
      </w:r>
    </w:p>
    <w:p w14:paraId="2E8F52ED" w14:textId="77777777" w:rsidR="00B26D3A" w:rsidRDefault="00000000">
      <w:pPr>
        <w:spacing w:before="10" w:line="276" w:lineRule="auto"/>
      </w:pPr>
      <w:r>
        <w:t xml:space="preserve">                                          </w:t>
      </w:r>
    </w:p>
    <w:p w14:paraId="4B6D27C9" w14:textId="77777777" w:rsidR="00B26D3A" w:rsidRDefault="00000000">
      <w:pPr>
        <w:pStyle w:val="Heading4"/>
        <w:jc w:val="both"/>
      </w:pPr>
      <w:bookmarkStart w:id="17" w:name="_heading=h.ctwdcdcbkagm" w:colFirst="0" w:colLast="0"/>
      <w:bookmarkEnd w:id="17"/>
      <w:r>
        <w:t>SCHEDULE OF RACES</w:t>
      </w:r>
    </w:p>
    <w:p w14:paraId="359C341E" w14:textId="77777777" w:rsidR="00B26D3A" w:rsidRDefault="00000000">
      <w:pPr>
        <w:tabs>
          <w:tab w:val="left" w:pos="693"/>
          <w:tab w:val="left" w:pos="695"/>
        </w:tabs>
        <w:spacing w:before="16" w:line="276" w:lineRule="auto"/>
      </w:pPr>
      <w:r>
        <w:rPr>
          <w:u w:val="single"/>
        </w:rPr>
        <w:t>Regional Events</w:t>
      </w:r>
      <w:r>
        <w:tab/>
      </w:r>
      <w:r>
        <w:tab/>
      </w:r>
      <w:r>
        <w:tab/>
      </w:r>
      <w:r>
        <w:tab/>
      </w:r>
      <w:r>
        <w:rPr>
          <w:u w:val="single"/>
        </w:rPr>
        <w:t>Nationals</w:t>
      </w:r>
    </w:p>
    <w:p w14:paraId="44884488" w14:textId="77777777" w:rsidR="00B26D3A" w:rsidRDefault="00000000">
      <w:pPr>
        <w:tabs>
          <w:tab w:val="left" w:pos="693"/>
          <w:tab w:val="left" w:pos="695"/>
        </w:tabs>
        <w:spacing w:before="16" w:line="276" w:lineRule="auto"/>
      </w:pPr>
      <w:r>
        <w:t>Saturday Races 1,2,3</w:t>
      </w:r>
      <w:r>
        <w:tab/>
      </w:r>
      <w:r>
        <w:tab/>
      </w:r>
      <w:r>
        <w:tab/>
      </w:r>
      <w:r>
        <w:tab/>
        <w:t>Friday Races 1,2,3</w:t>
      </w:r>
    </w:p>
    <w:p w14:paraId="3AB9E2E2" w14:textId="77777777" w:rsidR="00B26D3A" w:rsidRDefault="00000000">
      <w:pPr>
        <w:tabs>
          <w:tab w:val="left" w:pos="693"/>
          <w:tab w:val="left" w:pos="695"/>
        </w:tabs>
        <w:spacing w:before="16" w:line="276" w:lineRule="auto"/>
      </w:pPr>
      <w:r>
        <w:t>Sunday Races 4,5,6</w:t>
      </w:r>
      <w:r>
        <w:tab/>
      </w:r>
      <w:r>
        <w:tab/>
      </w:r>
      <w:r>
        <w:tab/>
      </w:r>
      <w:r>
        <w:tab/>
        <w:t>Saturday Races 4,5,6</w:t>
      </w:r>
    </w:p>
    <w:p w14:paraId="0841CAE7" w14:textId="77777777" w:rsidR="00B26D3A" w:rsidRDefault="00000000">
      <w:pPr>
        <w:tabs>
          <w:tab w:val="left" w:pos="4433"/>
        </w:tabs>
        <w:spacing w:before="20" w:line="276" w:lineRule="auto"/>
        <w:ind w:right="-20"/>
        <w:jc w:val="both"/>
      </w:pPr>
      <w:r>
        <w:t xml:space="preserve">                                                                       Sunday Races 7,8</w:t>
      </w:r>
    </w:p>
    <w:p w14:paraId="5F11A861" w14:textId="77777777" w:rsidR="00B26D3A" w:rsidRDefault="00000000">
      <w:pPr>
        <w:pBdr>
          <w:top w:val="nil"/>
          <w:left w:val="nil"/>
          <w:bottom w:val="nil"/>
          <w:right w:val="nil"/>
          <w:between w:val="nil"/>
        </w:pBdr>
        <w:spacing w:line="276" w:lineRule="auto"/>
        <w:jc w:val="both"/>
        <w:rPr>
          <w:color w:val="000000"/>
        </w:rPr>
      </w:pPr>
      <w:r>
        <w:rPr>
          <w:color w:val="000000"/>
        </w:rPr>
        <w:t xml:space="preserve">The intended starting order will be </w:t>
      </w:r>
    </w:p>
    <w:p w14:paraId="43756E60" w14:textId="77777777" w:rsidR="00B26D3A" w:rsidRDefault="00000000">
      <w:pPr>
        <w:pBdr>
          <w:top w:val="nil"/>
          <w:left w:val="nil"/>
          <w:bottom w:val="nil"/>
          <w:right w:val="nil"/>
          <w:between w:val="nil"/>
        </w:pBdr>
        <w:spacing w:line="276" w:lineRule="auto"/>
        <w:jc w:val="both"/>
        <w:rPr>
          <w:color w:val="000000"/>
        </w:rPr>
      </w:pPr>
      <w:r>
        <w:rPr>
          <w:color w:val="000000"/>
        </w:rPr>
        <w:t xml:space="preserve">1st </w:t>
      </w:r>
      <w:r>
        <w:rPr>
          <w:color w:val="000000"/>
        </w:rPr>
        <w:tab/>
        <w:t>ILCA 7</w:t>
      </w:r>
    </w:p>
    <w:p w14:paraId="0B182A40" w14:textId="77777777" w:rsidR="00B26D3A" w:rsidRDefault="00000000">
      <w:pPr>
        <w:pBdr>
          <w:top w:val="nil"/>
          <w:left w:val="nil"/>
          <w:bottom w:val="nil"/>
          <w:right w:val="nil"/>
          <w:between w:val="nil"/>
        </w:pBdr>
        <w:spacing w:line="276" w:lineRule="auto"/>
        <w:jc w:val="both"/>
        <w:rPr>
          <w:color w:val="000000"/>
        </w:rPr>
      </w:pPr>
      <w:r>
        <w:rPr>
          <w:color w:val="000000"/>
        </w:rPr>
        <w:t>2nd</w:t>
      </w:r>
      <w:r>
        <w:rPr>
          <w:color w:val="000000"/>
        </w:rPr>
        <w:tab/>
        <w:t>ILCA 6</w:t>
      </w:r>
    </w:p>
    <w:p w14:paraId="391996C4" w14:textId="77777777" w:rsidR="00B26D3A" w:rsidRDefault="00000000">
      <w:pPr>
        <w:pBdr>
          <w:top w:val="nil"/>
          <w:left w:val="nil"/>
          <w:bottom w:val="nil"/>
          <w:right w:val="nil"/>
          <w:between w:val="nil"/>
        </w:pBdr>
        <w:spacing w:line="276" w:lineRule="auto"/>
        <w:jc w:val="both"/>
      </w:pPr>
      <w:r>
        <w:rPr>
          <w:color w:val="000000"/>
        </w:rPr>
        <w:t xml:space="preserve">3rd </w:t>
      </w:r>
      <w:r>
        <w:rPr>
          <w:color w:val="000000"/>
        </w:rPr>
        <w:tab/>
        <w:t>ILCA 4</w:t>
      </w:r>
    </w:p>
    <w:p w14:paraId="25B9BBEA" w14:textId="77777777" w:rsidR="00B26D3A" w:rsidRDefault="00B26D3A">
      <w:pPr>
        <w:pBdr>
          <w:top w:val="nil"/>
          <w:left w:val="nil"/>
          <w:bottom w:val="nil"/>
          <w:right w:val="nil"/>
          <w:between w:val="nil"/>
        </w:pBdr>
        <w:spacing w:line="276" w:lineRule="auto"/>
        <w:jc w:val="both"/>
      </w:pPr>
    </w:p>
    <w:p w14:paraId="616ACA43" w14:textId="77777777" w:rsidR="00B26D3A" w:rsidRDefault="00000000">
      <w:pPr>
        <w:pBdr>
          <w:top w:val="nil"/>
          <w:left w:val="nil"/>
          <w:bottom w:val="nil"/>
          <w:right w:val="nil"/>
          <w:between w:val="nil"/>
        </w:pBdr>
        <w:spacing w:line="276" w:lineRule="auto"/>
        <w:jc w:val="both"/>
        <w:rPr>
          <w:u w:val="single"/>
        </w:rPr>
      </w:pPr>
      <w:r>
        <w:rPr>
          <w:u w:val="single"/>
        </w:rPr>
        <w:t>Warning Signals</w:t>
      </w:r>
    </w:p>
    <w:p w14:paraId="58DE4667" w14:textId="77777777" w:rsidR="00B26D3A" w:rsidRDefault="00000000">
      <w:pPr>
        <w:pBdr>
          <w:top w:val="nil"/>
          <w:left w:val="nil"/>
          <w:bottom w:val="nil"/>
          <w:right w:val="nil"/>
          <w:between w:val="nil"/>
        </w:pBdr>
        <w:spacing w:line="276" w:lineRule="auto"/>
        <w:jc w:val="both"/>
      </w:pPr>
      <w:r>
        <w:rPr>
          <w:color w:val="000000"/>
        </w:rPr>
        <w:t>The scheduled time of the first warning signal on the first day is 11.55.</w:t>
      </w:r>
    </w:p>
    <w:p w14:paraId="623FC3FE" w14:textId="77777777" w:rsidR="00B26D3A" w:rsidRDefault="00000000">
      <w:pPr>
        <w:pBdr>
          <w:top w:val="nil"/>
          <w:left w:val="nil"/>
          <w:bottom w:val="nil"/>
          <w:right w:val="nil"/>
          <w:between w:val="nil"/>
        </w:pBdr>
        <w:spacing w:line="276" w:lineRule="auto"/>
        <w:jc w:val="both"/>
        <w:rPr>
          <w:color w:val="000000"/>
        </w:rPr>
      </w:pPr>
      <w:r>
        <w:rPr>
          <w:color w:val="000000"/>
        </w:rPr>
        <w:t>The scheduled time of the first warning signal on the following days will be 10.55.</w:t>
      </w:r>
    </w:p>
    <w:p w14:paraId="434EDAAA" w14:textId="77777777" w:rsidR="00B26D3A" w:rsidRDefault="00000000">
      <w:pPr>
        <w:pBdr>
          <w:top w:val="nil"/>
          <w:left w:val="nil"/>
          <w:bottom w:val="nil"/>
          <w:right w:val="nil"/>
          <w:between w:val="nil"/>
        </w:pBdr>
        <w:spacing w:line="276" w:lineRule="auto"/>
        <w:jc w:val="both"/>
        <w:rPr>
          <w:color w:val="000000"/>
        </w:rPr>
      </w:pPr>
      <w:r>
        <w:rPr>
          <w:color w:val="000000"/>
        </w:rPr>
        <w:t>No warning signal will be made after 1500 on Sunday.</w:t>
      </w:r>
    </w:p>
    <w:p w14:paraId="43277B1B" w14:textId="77777777" w:rsidR="00B26D3A" w:rsidRDefault="00B26D3A">
      <w:pPr>
        <w:pBdr>
          <w:top w:val="nil"/>
          <w:left w:val="nil"/>
          <w:bottom w:val="nil"/>
          <w:right w:val="nil"/>
          <w:between w:val="nil"/>
        </w:pBdr>
        <w:spacing w:line="276" w:lineRule="auto"/>
        <w:jc w:val="both"/>
      </w:pPr>
    </w:p>
    <w:p w14:paraId="5CAAA25C" w14:textId="77777777" w:rsidR="00B26D3A" w:rsidRDefault="00000000">
      <w:pPr>
        <w:pBdr>
          <w:top w:val="nil"/>
          <w:left w:val="nil"/>
          <w:bottom w:val="nil"/>
          <w:right w:val="nil"/>
          <w:between w:val="nil"/>
        </w:pBdr>
        <w:spacing w:line="276" w:lineRule="auto"/>
        <w:jc w:val="both"/>
        <w:rPr>
          <w:color w:val="000000"/>
        </w:rPr>
      </w:pPr>
      <w:r>
        <w:rPr>
          <w:color w:val="000000"/>
        </w:rPr>
        <w:t xml:space="preserve">The Race committee may decide to run a 4th race any day. If </w:t>
      </w:r>
      <w:proofErr w:type="gramStart"/>
      <w:r>
        <w:rPr>
          <w:color w:val="000000"/>
        </w:rPr>
        <w:t>so</w:t>
      </w:r>
      <w:proofErr w:type="gramEnd"/>
      <w:r>
        <w:rPr>
          <w:color w:val="000000"/>
        </w:rPr>
        <w:t xml:space="preserve"> they will signal this by displaying Numeral 4 on the finish boat at the end of race 3.</w:t>
      </w:r>
    </w:p>
    <w:p w14:paraId="19237E50" w14:textId="77777777" w:rsidR="00B26D3A" w:rsidRDefault="00B26D3A">
      <w:pPr>
        <w:pBdr>
          <w:top w:val="nil"/>
          <w:left w:val="nil"/>
          <w:bottom w:val="nil"/>
          <w:right w:val="nil"/>
          <w:between w:val="nil"/>
        </w:pBdr>
        <w:spacing w:line="276" w:lineRule="auto"/>
        <w:jc w:val="both"/>
      </w:pPr>
    </w:p>
    <w:p w14:paraId="01B18335" w14:textId="77777777" w:rsidR="00B26D3A" w:rsidRDefault="00000000">
      <w:pPr>
        <w:pBdr>
          <w:top w:val="nil"/>
          <w:left w:val="nil"/>
          <w:bottom w:val="nil"/>
          <w:right w:val="nil"/>
          <w:between w:val="nil"/>
        </w:pBdr>
        <w:spacing w:line="276" w:lineRule="auto"/>
        <w:jc w:val="both"/>
        <w:rPr>
          <w:color w:val="000000"/>
        </w:rPr>
      </w:pPr>
      <w:r>
        <w:rPr>
          <w:color w:val="000000"/>
        </w:rPr>
        <w:t xml:space="preserve">A minimum of three races will constitute a series and one score will be discarded if four or more races are sailed. </w:t>
      </w:r>
    </w:p>
    <w:p w14:paraId="120327F4" w14:textId="77777777" w:rsidR="00B26D3A" w:rsidRDefault="00B26D3A">
      <w:pPr>
        <w:pBdr>
          <w:top w:val="nil"/>
          <w:left w:val="nil"/>
          <w:bottom w:val="nil"/>
          <w:right w:val="nil"/>
          <w:between w:val="nil"/>
        </w:pBdr>
        <w:spacing w:line="276" w:lineRule="auto"/>
        <w:jc w:val="both"/>
      </w:pPr>
    </w:p>
    <w:p w14:paraId="1E2068C1" w14:textId="77777777" w:rsidR="00B26D3A" w:rsidRDefault="00000000">
      <w:pPr>
        <w:pBdr>
          <w:top w:val="nil"/>
          <w:left w:val="nil"/>
          <w:bottom w:val="nil"/>
          <w:right w:val="nil"/>
          <w:between w:val="nil"/>
        </w:pBdr>
        <w:spacing w:line="276" w:lineRule="auto"/>
        <w:jc w:val="both"/>
        <w:rPr>
          <w:color w:val="000000"/>
        </w:rPr>
      </w:pPr>
      <w:r>
        <w:t xml:space="preserve">Note that the ILCA 7 and ILCA 4 rig start sequences may be switched e.g. if the ILCA 4 s have been subjected to very long waits due to general recalls for the other fleets. However, it is our experience that the above recommended order of 7, 6, 4 offers the best racing for all and optimal use of the </w:t>
      </w:r>
      <w:r>
        <w:lastRenderedPageBreak/>
        <w:t xml:space="preserve">trapezoidal course.  </w:t>
      </w:r>
    </w:p>
    <w:p w14:paraId="5C5F6591" w14:textId="77777777" w:rsidR="00B26D3A" w:rsidRDefault="00B26D3A">
      <w:pPr>
        <w:pBdr>
          <w:top w:val="nil"/>
          <w:left w:val="nil"/>
          <w:bottom w:val="nil"/>
          <w:right w:val="nil"/>
          <w:between w:val="nil"/>
        </w:pBdr>
        <w:spacing w:line="276" w:lineRule="auto"/>
        <w:jc w:val="both"/>
        <w:rPr>
          <w:color w:val="000000"/>
        </w:rPr>
      </w:pPr>
    </w:p>
    <w:p w14:paraId="52C84105" w14:textId="77777777" w:rsidR="00B26D3A" w:rsidRDefault="00000000">
      <w:pPr>
        <w:pStyle w:val="Heading4"/>
        <w:jc w:val="both"/>
      </w:pPr>
      <w:bookmarkStart w:id="18" w:name="_heading=h.jltnu7mebx6t" w:colFirst="0" w:colLast="0"/>
      <w:bookmarkEnd w:id="18"/>
      <w:r>
        <w:t>RACE MANAGEMENT</w:t>
      </w:r>
    </w:p>
    <w:p w14:paraId="67733262" w14:textId="77777777" w:rsidR="00B26D3A" w:rsidRDefault="00000000">
      <w:pPr>
        <w:pBdr>
          <w:top w:val="nil"/>
          <w:left w:val="nil"/>
          <w:bottom w:val="nil"/>
          <w:right w:val="nil"/>
          <w:between w:val="nil"/>
        </w:pBdr>
        <w:spacing w:line="276" w:lineRule="auto"/>
        <w:jc w:val="both"/>
        <w:rPr>
          <w:color w:val="000000"/>
        </w:rPr>
      </w:pPr>
      <w:r>
        <w:rPr>
          <w:color w:val="000000"/>
        </w:rPr>
        <w:t>While</w:t>
      </w:r>
      <w:r>
        <w:t xml:space="preserve"> </w:t>
      </w:r>
      <w:r>
        <w:rPr>
          <w:color w:val="000000"/>
        </w:rPr>
        <w:t xml:space="preserve">ILCA Ireland will rely on the experience of the Race Officer, it is expected </w:t>
      </w:r>
      <w:r>
        <w:t>that they</w:t>
      </w:r>
      <w:r>
        <w:rPr>
          <w:color w:val="000000"/>
        </w:rPr>
        <w:t xml:space="preserve"> will liaise with the Event Coordinator / Regional Rep </w:t>
      </w:r>
      <w:r>
        <w:t>for any</w:t>
      </w:r>
      <w:r>
        <w:rPr>
          <w:color w:val="000000"/>
        </w:rPr>
        <w:t xml:space="preserve"> clarification or proposed changes to schedule or to ILCA Ireland preferred procedure. </w:t>
      </w:r>
    </w:p>
    <w:p w14:paraId="4960C413" w14:textId="77777777" w:rsidR="00B26D3A" w:rsidRDefault="00B26D3A">
      <w:pPr>
        <w:pBdr>
          <w:top w:val="nil"/>
          <w:left w:val="nil"/>
          <w:bottom w:val="nil"/>
          <w:right w:val="nil"/>
          <w:between w:val="nil"/>
        </w:pBdr>
        <w:spacing w:line="276" w:lineRule="auto"/>
        <w:jc w:val="both"/>
      </w:pPr>
    </w:p>
    <w:p w14:paraId="204EEB04" w14:textId="77777777" w:rsidR="00B26D3A" w:rsidRDefault="00000000">
      <w:pPr>
        <w:pBdr>
          <w:top w:val="nil"/>
          <w:left w:val="nil"/>
          <w:bottom w:val="nil"/>
          <w:right w:val="nil"/>
          <w:between w:val="nil"/>
        </w:pBdr>
        <w:spacing w:line="276" w:lineRule="auto"/>
        <w:jc w:val="both"/>
      </w:pPr>
      <w:r>
        <w:t>On the water, a single designated sailor / committee member shall be appointed by ILCA Ireland in a consultative capacity for the Race Officer.</w:t>
      </w:r>
    </w:p>
    <w:p w14:paraId="0E9AB154" w14:textId="77777777" w:rsidR="00B26D3A" w:rsidRDefault="00B26D3A">
      <w:pPr>
        <w:pBdr>
          <w:top w:val="nil"/>
          <w:left w:val="nil"/>
          <w:bottom w:val="nil"/>
          <w:right w:val="nil"/>
          <w:between w:val="nil"/>
        </w:pBdr>
        <w:spacing w:line="276" w:lineRule="auto"/>
        <w:jc w:val="both"/>
        <w:rPr>
          <w:b/>
          <w:bCs/>
          <w:color w:val="000000"/>
          <w:u w:val="single"/>
        </w:rPr>
      </w:pPr>
    </w:p>
    <w:p w14:paraId="5F9191D2" w14:textId="77777777" w:rsidR="00B26D3A" w:rsidRDefault="00000000">
      <w:pPr>
        <w:pStyle w:val="Heading4"/>
        <w:jc w:val="both"/>
      </w:pPr>
      <w:bookmarkStart w:id="19" w:name="_heading=h.fqyiaan3of6r" w:colFirst="0" w:colLast="0"/>
      <w:bookmarkEnd w:id="19"/>
      <w:r>
        <w:t xml:space="preserve">RESCUE </w:t>
      </w:r>
    </w:p>
    <w:p w14:paraId="6E9408DE" w14:textId="77777777" w:rsidR="00B26D3A" w:rsidRDefault="00000000">
      <w:pPr>
        <w:pBdr>
          <w:top w:val="nil"/>
          <w:left w:val="nil"/>
          <w:bottom w:val="nil"/>
          <w:right w:val="nil"/>
          <w:between w:val="nil"/>
        </w:pBdr>
        <w:spacing w:line="276" w:lineRule="auto"/>
        <w:ind w:right="221"/>
        <w:jc w:val="both"/>
        <w:rPr>
          <w:color w:val="000000"/>
        </w:rPr>
      </w:pPr>
      <w:r>
        <w:rPr>
          <w:color w:val="000000"/>
        </w:rPr>
        <w:t xml:space="preserve">As per Irish Sailing guidelines there should be a minimum ratio of one rescue boat per 10 sailors. A mother ship is </w:t>
      </w:r>
      <w:r>
        <w:t xml:space="preserve">recommended </w:t>
      </w:r>
      <w:r>
        <w:rPr>
          <w:color w:val="000000"/>
        </w:rPr>
        <w:t>to take onboard retirees and ensure all rescue boats are in the course area. Rescue boats are not to tow individual retirees ashore unless instructed to do so by the race officer.</w:t>
      </w:r>
    </w:p>
    <w:p w14:paraId="402515D9" w14:textId="77777777" w:rsidR="00B26D3A" w:rsidRDefault="00B26D3A">
      <w:pPr>
        <w:pBdr>
          <w:top w:val="nil"/>
          <w:left w:val="nil"/>
          <w:bottom w:val="nil"/>
          <w:right w:val="nil"/>
          <w:between w:val="nil"/>
        </w:pBdr>
        <w:spacing w:before="1" w:line="276" w:lineRule="auto"/>
        <w:rPr>
          <w:color w:val="000000"/>
        </w:rPr>
      </w:pPr>
    </w:p>
    <w:p w14:paraId="69C40091" w14:textId="77777777" w:rsidR="00B26D3A" w:rsidRDefault="00000000">
      <w:pPr>
        <w:pStyle w:val="Heading4"/>
      </w:pPr>
      <w:bookmarkStart w:id="20" w:name="_heading=h.xmz70jdy51zk" w:colFirst="0" w:colLast="0"/>
      <w:bookmarkEnd w:id="20"/>
      <w:r>
        <w:t>CATERING</w:t>
      </w:r>
    </w:p>
    <w:p w14:paraId="1F56B99B" w14:textId="77777777" w:rsidR="00B26D3A" w:rsidRDefault="00000000">
      <w:pPr>
        <w:pBdr>
          <w:top w:val="nil"/>
          <w:left w:val="nil"/>
          <w:bottom w:val="nil"/>
          <w:right w:val="nil"/>
          <w:between w:val="nil"/>
        </w:pBdr>
        <w:spacing w:line="276" w:lineRule="auto"/>
        <w:ind w:right="227"/>
        <w:jc w:val="both"/>
        <w:rPr>
          <w:color w:val="000000"/>
        </w:rPr>
      </w:pPr>
      <w:r>
        <w:rPr>
          <w:color w:val="000000"/>
        </w:rPr>
        <w:t xml:space="preserve">Soup &amp; </w:t>
      </w:r>
      <w:proofErr w:type="gramStart"/>
      <w:r>
        <w:rPr>
          <w:color w:val="000000"/>
        </w:rPr>
        <w:t xml:space="preserve">rolls  </w:t>
      </w:r>
      <w:r>
        <w:t>/</w:t>
      </w:r>
      <w:proofErr w:type="gramEnd"/>
      <w:r>
        <w:t xml:space="preserve"> pasta </w:t>
      </w:r>
      <w:r>
        <w:rPr>
          <w:color w:val="000000"/>
        </w:rPr>
        <w:t xml:space="preserve">on coming ashore is most welcome. If the Club is intending to organize food in the evening (barbeque </w:t>
      </w:r>
      <w:proofErr w:type="spellStart"/>
      <w:r>
        <w:rPr>
          <w:color w:val="000000"/>
        </w:rPr>
        <w:t>etc</w:t>
      </w:r>
      <w:proofErr w:type="spellEnd"/>
      <w:r>
        <w:rPr>
          <w:color w:val="000000"/>
        </w:rPr>
        <w:t>) it is advised that it is as close as possible to coming ashore.</w:t>
      </w:r>
    </w:p>
    <w:p w14:paraId="5D1B3D9B" w14:textId="77777777" w:rsidR="00B26D3A" w:rsidRDefault="00B26D3A">
      <w:pPr>
        <w:pStyle w:val="Heading3"/>
        <w:spacing w:line="276" w:lineRule="auto"/>
        <w:ind w:left="0"/>
        <w:rPr>
          <w:sz w:val="22"/>
          <w:szCs w:val="22"/>
          <w:u w:val="single"/>
        </w:rPr>
      </w:pPr>
    </w:p>
    <w:p w14:paraId="79175C64" w14:textId="77777777" w:rsidR="00B26D3A" w:rsidRDefault="00000000">
      <w:pPr>
        <w:pStyle w:val="Heading4"/>
      </w:pPr>
      <w:bookmarkStart w:id="21" w:name="_heading=h.tln220j1udbl" w:colFirst="0" w:colLast="0"/>
      <w:bookmarkEnd w:id="21"/>
      <w:r>
        <w:t xml:space="preserve">RESULTS </w:t>
      </w:r>
    </w:p>
    <w:p w14:paraId="1040568D" w14:textId="77777777" w:rsidR="00B26D3A" w:rsidRDefault="00000000">
      <w:pPr>
        <w:pStyle w:val="Heading3"/>
        <w:spacing w:line="276" w:lineRule="auto"/>
        <w:ind w:left="0"/>
        <w:rPr>
          <w:b w:val="0"/>
          <w:bCs w:val="0"/>
          <w:sz w:val="22"/>
          <w:szCs w:val="22"/>
        </w:rPr>
      </w:pPr>
      <w:r>
        <w:rPr>
          <w:b w:val="0"/>
          <w:bCs w:val="0"/>
          <w:sz w:val="22"/>
          <w:szCs w:val="22"/>
        </w:rPr>
        <w:t>The results are to be provided by the host club and to be calculated and produced where possible on the ‘SAILWAVE’ system. The full Results Procedure is documented in RESULTS PROCEDURE (in Appendix 2)</w:t>
      </w:r>
    </w:p>
    <w:p w14:paraId="0F451A32" w14:textId="77777777" w:rsidR="00B26D3A" w:rsidRDefault="00B26D3A">
      <w:pPr>
        <w:pStyle w:val="Heading3"/>
        <w:spacing w:line="276" w:lineRule="auto"/>
        <w:ind w:left="0"/>
        <w:rPr>
          <w:sz w:val="22"/>
          <w:szCs w:val="22"/>
          <w:u w:val="single"/>
        </w:rPr>
      </w:pPr>
    </w:p>
    <w:p w14:paraId="690AA1C4" w14:textId="77777777" w:rsidR="00B26D3A" w:rsidRDefault="00000000">
      <w:pPr>
        <w:pStyle w:val="Heading4"/>
      </w:pPr>
      <w:bookmarkStart w:id="22" w:name="_heading=h.wglntf7ufy6z" w:colFirst="0" w:colLast="0"/>
      <w:bookmarkEnd w:id="22"/>
      <w:r>
        <w:t>JURY &amp; JURY BOAT</w:t>
      </w:r>
    </w:p>
    <w:p w14:paraId="57ECBF7B" w14:textId="77777777" w:rsidR="00B26D3A" w:rsidRDefault="00000000">
      <w:pPr>
        <w:pBdr>
          <w:top w:val="nil"/>
          <w:left w:val="nil"/>
          <w:bottom w:val="nil"/>
          <w:right w:val="nil"/>
          <w:between w:val="nil"/>
        </w:pBdr>
        <w:spacing w:line="276" w:lineRule="auto"/>
        <w:ind w:right="225"/>
        <w:jc w:val="both"/>
      </w:pPr>
      <w:r>
        <w:rPr>
          <w:color w:val="000000"/>
        </w:rPr>
        <w:t>Two dedicated RIBs are to be provided for the use of two judges</w:t>
      </w:r>
      <w:r>
        <w:t xml:space="preserve"> at all ILCA Ireland events.</w:t>
      </w:r>
      <w:r>
        <w:rPr>
          <w:color w:val="000000"/>
        </w:rPr>
        <w:t xml:space="preserve"> The National Championships requires a</w:t>
      </w:r>
      <w:r>
        <w:t xml:space="preserve">t least one National- level judge. </w:t>
      </w:r>
      <w:r>
        <w:rPr>
          <w:color w:val="000000"/>
        </w:rPr>
        <w:t>The Judges will be sourced by the host club and ILCA Ireland requires the use of on-the-water judging for R</w:t>
      </w:r>
      <w:r>
        <w:t>ule 42 infringements</w:t>
      </w:r>
      <w:r>
        <w:rPr>
          <w:color w:val="000000"/>
        </w:rPr>
        <w:t xml:space="preserve">. Local ILCA </w:t>
      </w:r>
      <w:r>
        <w:t>Regional</w:t>
      </w:r>
      <w:r>
        <w:rPr>
          <w:color w:val="000000"/>
        </w:rPr>
        <w:t xml:space="preserve"> Rep </w:t>
      </w:r>
      <w:r>
        <w:t xml:space="preserve">may also advise </w:t>
      </w:r>
      <w:proofErr w:type="gramStart"/>
      <w:r>
        <w:t>with regard to</w:t>
      </w:r>
      <w:proofErr w:type="gramEnd"/>
      <w:r>
        <w:t xml:space="preserve"> Event judging</w:t>
      </w:r>
      <w:r>
        <w:rPr>
          <w:color w:val="000000"/>
        </w:rPr>
        <w:t xml:space="preserve">. Travel expenses and accommodation costs if required are to be covered by the host club. Packed lunches </w:t>
      </w:r>
      <w:proofErr w:type="spellStart"/>
      <w:r>
        <w:rPr>
          <w:color w:val="000000"/>
        </w:rPr>
        <w:t>etc</w:t>
      </w:r>
      <w:proofErr w:type="spellEnd"/>
      <w:r>
        <w:rPr>
          <w:color w:val="000000"/>
        </w:rPr>
        <w:t xml:space="preserve"> should be provided for all Jury. The Jury RIBs can be included in the count of safety boats.</w:t>
      </w:r>
      <w:r>
        <w:t xml:space="preserve"> </w:t>
      </w:r>
      <w:hyperlink r:id="rId24">
        <w:r>
          <w:rPr>
            <w:color w:val="1155CC"/>
            <w:u w:val="single"/>
          </w:rPr>
          <w:t>ILCA Ireland - Judging Framework 2026</w:t>
        </w:r>
      </w:hyperlink>
    </w:p>
    <w:p w14:paraId="307AC560" w14:textId="77777777" w:rsidR="00B26D3A" w:rsidRDefault="00B26D3A">
      <w:pPr>
        <w:pBdr>
          <w:top w:val="nil"/>
          <w:left w:val="nil"/>
          <w:bottom w:val="nil"/>
          <w:right w:val="nil"/>
          <w:between w:val="nil"/>
        </w:pBdr>
        <w:spacing w:before="1" w:line="276" w:lineRule="auto"/>
        <w:rPr>
          <w:color w:val="000000"/>
        </w:rPr>
      </w:pPr>
    </w:p>
    <w:p w14:paraId="70F2B8BB" w14:textId="77777777" w:rsidR="00B26D3A" w:rsidRDefault="00000000">
      <w:pPr>
        <w:pStyle w:val="Heading4"/>
      </w:pPr>
      <w:bookmarkStart w:id="23" w:name="_heading=h.rqayk04bdhdm" w:colFirst="0" w:colLast="0"/>
      <w:bookmarkEnd w:id="23"/>
      <w:r>
        <w:t>PROTESTS</w:t>
      </w:r>
    </w:p>
    <w:p w14:paraId="2AA5DB5D" w14:textId="77777777" w:rsidR="00B26D3A" w:rsidRDefault="00000000">
      <w:pPr>
        <w:pBdr>
          <w:top w:val="nil"/>
          <w:left w:val="nil"/>
          <w:bottom w:val="nil"/>
          <w:right w:val="nil"/>
          <w:between w:val="nil"/>
        </w:pBdr>
        <w:spacing w:line="276" w:lineRule="auto"/>
        <w:ind w:right="218"/>
        <w:jc w:val="both"/>
        <w:rPr>
          <w:color w:val="000000"/>
        </w:rPr>
      </w:pPr>
      <w:r>
        <w:rPr>
          <w:color w:val="000000"/>
        </w:rPr>
        <w:t>The two jury members will normally participate in any protests. The host club should provide 2 additional experienced people for protest duty each day.</w:t>
      </w:r>
    </w:p>
    <w:p w14:paraId="37DD5B53" w14:textId="77777777" w:rsidR="00B26D3A" w:rsidRDefault="00B26D3A">
      <w:pPr>
        <w:pBdr>
          <w:top w:val="nil"/>
          <w:left w:val="nil"/>
          <w:bottom w:val="nil"/>
          <w:right w:val="nil"/>
          <w:between w:val="nil"/>
        </w:pBdr>
        <w:spacing w:before="1" w:line="276" w:lineRule="auto"/>
        <w:rPr>
          <w:color w:val="000000"/>
        </w:rPr>
      </w:pPr>
    </w:p>
    <w:p w14:paraId="42053F24" w14:textId="77777777" w:rsidR="00B26D3A" w:rsidRDefault="00000000">
      <w:pPr>
        <w:pStyle w:val="Heading4"/>
        <w:rPr>
          <w:sz w:val="22"/>
          <w:szCs w:val="22"/>
          <w:u w:val="single"/>
        </w:rPr>
      </w:pPr>
      <w:bookmarkStart w:id="24" w:name="_heading=h.fmro9kmbd0lz" w:colFirst="0" w:colLast="0"/>
      <w:bookmarkEnd w:id="24"/>
      <w:r>
        <w:t xml:space="preserve">PRIZES </w:t>
      </w:r>
    </w:p>
    <w:p w14:paraId="5E542690" w14:textId="77777777" w:rsidR="00B26D3A" w:rsidRDefault="00000000">
      <w:pPr>
        <w:pStyle w:val="Heading3"/>
        <w:spacing w:line="276" w:lineRule="auto"/>
        <w:ind w:left="0"/>
        <w:rPr>
          <w:sz w:val="26"/>
          <w:szCs w:val="26"/>
          <w:u w:val="single"/>
        </w:rPr>
      </w:pPr>
      <w:r>
        <w:rPr>
          <w:sz w:val="26"/>
          <w:szCs w:val="26"/>
          <w:u w:val="single"/>
        </w:rPr>
        <w:t>National Event</w:t>
      </w:r>
    </w:p>
    <w:p w14:paraId="5D583E06" w14:textId="77777777" w:rsidR="00B26D3A" w:rsidRDefault="00000000">
      <w:pPr>
        <w:pStyle w:val="Heading3"/>
        <w:spacing w:line="276" w:lineRule="auto"/>
        <w:ind w:left="0"/>
        <w:rPr>
          <w:b w:val="0"/>
          <w:bCs w:val="0"/>
          <w:sz w:val="22"/>
          <w:szCs w:val="22"/>
          <w:u w:val="single"/>
        </w:rPr>
      </w:pPr>
      <w:bookmarkStart w:id="25" w:name="_heading=h.gjdgxs" w:colFirst="0" w:colLast="0"/>
      <w:bookmarkEnd w:id="25"/>
      <w:r>
        <w:rPr>
          <w:b w:val="0"/>
          <w:bCs w:val="0"/>
          <w:sz w:val="22"/>
          <w:szCs w:val="22"/>
          <w:u w:val="single"/>
        </w:rPr>
        <w:t>Supplied by ILCA Ireland:</w:t>
      </w:r>
    </w:p>
    <w:p w14:paraId="1D50529C" w14:textId="77777777" w:rsidR="00B26D3A" w:rsidRDefault="00000000">
      <w:pPr>
        <w:pStyle w:val="Heading3"/>
        <w:spacing w:line="276" w:lineRule="auto"/>
        <w:ind w:left="0"/>
        <w:rPr>
          <w:b w:val="0"/>
          <w:bCs w:val="0"/>
          <w:sz w:val="22"/>
          <w:szCs w:val="22"/>
        </w:rPr>
      </w:pPr>
      <w:r>
        <w:rPr>
          <w:b w:val="0"/>
          <w:bCs w:val="0"/>
          <w:sz w:val="22"/>
          <w:szCs w:val="22"/>
        </w:rPr>
        <w:t>There is a Perpetual Trophy for each overall winner:  ILCA 4, ILCA 6 &amp; ILCA 7</w:t>
      </w:r>
    </w:p>
    <w:p w14:paraId="2D7DE9C3" w14:textId="77777777" w:rsidR="00B26D3A" w:rsidRDefault="00000000">
      <w:pPr>
        <w:pStyle w:val="Heading3"/>
        <w:spacing w:line="276" w:lineRule="auto"/>
        <w:ind w:left="0"/>
        <w:rPr>
          <w:b w:val="0"/>
          <w:bCs w:val="0"/>
          <w:sz w:val="22"/>
          <w:szCs w:val="22"/>
        </w:rPr>
      </w:pPr>
      <w:r>
        <w:rPr>
          <w:b w:val="0"/>
          <w:bCs w:val="0"/>
          <w:sz w:val="22"/>
          <w:szCs w:val="22"/>
        </w:rPr>
        <w:t>Irish Sailing medals- Gold, Silver &amp; Bronze for ILCA 4,6 &amp; 7</w:t>
      </w:r>
    </w:p>
    <w:p w14:paraId="527DB56E" w14:textId="77777777" w:rsidR="00B26D3A" w:rsidRDefault="00B26D3A">
      <w:pPr>
        <w:pStyle w:val="Heading3"/>
        <w:spacing w:line="276" w:lineRule="auto"/>
        <w:ind w:left="0"/>
        <w:rPr>
          <w:b w:val="0"/>
          <w:bCs w:val="0"/>
          <w:sz w:val="22"/>
          <w:szCs w:val="22"/>
          <w:u w:val="single"/>
        </w:rPr>
      </w:pPr>
    </w:p>
    <w:p w14:paraId="3BA623C3" w14:textId="77777777" w:rsidR="00B26D3A" w:rsidRDefault="00000000">
      <w:pPr>
        <w:pStyle w:val="Heading3"/>
        <w:spacing w:line="276" w:lineRule="auto"/>
        <w:ind w:left="0"/>
        <w:rPr>
          <w:b w:val="0"/>
          <w:bCs w:val="0"/>
          <w:sz w:val="22"/>
          <w:szCs w:val="22"/>
          <w:u w:val="single"/>
        </w:rPr>
      </w:pPr>
      <w:r>
        <w:rPr>
          <w:b w:val="0"/>
          <w:bCs w:val="0"/>
          <w:sz w:val="22"/>
          <w:szCs w:val="22"/>
          <w:u w:val="single"/>
        </w:rPr>
        <w:lastRenderedPageBreak/>
        <w:t>Supplied by Host Club:</w:t>
      </w:r>
    </w:p>
    <w:p w14:paraId="6FB6D1C5" w14:textId="77777777" w:rsidR="00B26D3A" w:rsidRDefault="00000000">
      <w:pPr>
        <w:pBdr>
          <w:top w:val="nil"/>
          <w:left w:val="nil"/>
          <w:bottom w:val="nil"/>
          <w:right w:val="nil"/>
          <w:between w:val="nil"/>
        </w:pBdr>
        <w:spacing w:line="276" w:lineRule="auto"/>
        <w:ind w:right="226"/>
        <w:jc w:val="both"/>
        <w:rPr>
          <w:color w:val="000000"/>
          <w:u w:val="single"/>
        </w:rPr>
      </w:pPr>
      <w:r>
        <w:rPr>
          <w:color w:val="000000"/>
          <w:u w:val="single"/>
        </w:rPr>
        <w:t>ILCA 7</w:t>
      </w:r>
    </w:p>
    <w:p w14:paraId="539A5BEA"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Overall </w:t>
      </w:r>
      <w:r>
        <w:rPr>
          <w:color w:val="000000"/>
        </w:rPr>
        <w:tab/>
        <w:t>1</w:t>
      </w:r>
      <w:r>
        <w:t>st, 2nd, 3rd</w:t>
      </w:r>
    </w:p>
    <w:p w14:paraId="63C508D5"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Master </w:t>
      </w:r>
      <w:r>
        <w:rPr>
          <w:color w:val="000000"/>
        </w:rPr>
        <w:tab/>
        <w:t>1</w:t>
      </w:r>
      <w:r>
        <w:t>st, 2nd, 3rd</w:t>
      </w:r>
    </w:p>
    <w:p w14:paraId="18F0B1A4"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Youth </w:t>
      </w:r>
      <w:r>
        <w:rPr>
          <w:color w:val="000000"/>
        </w:rPr>
        <w:tab/>
        <w:t>1st</w:t>
      </w:r>
    </w:p>
    <w:p w14:paraId="64DBA762" w14:textId="77777777" w:rsidR="00B26D3A" w:rsidRDefault="00000000">
      <w:pPr>
        <w:pBdr>
          <w:top w:val="nil"/>
          <w:left w:val="nil"/>
          <w:bottom w:val="nil"/>
          <w:right w:val="nil"/>
          <w:between w:val="nil"/>
        </w:pBdr>
        <w:spacing w:line="276" w:lineRule="auto"/>
        <w:ind w:right="226"/>
        <w:jc w:val="both"/>
        <w:rPr>
          <w:color w:val="000000"/>
          <w:u w:val="single"/>
        </w:rPr>
      </w:pPr>
      <w:r>
        <w:rPr>
          <w:color w:val="000000"/>
          <w:u w:val="single"/>
        </w:rPr>
        <w:t>ILCA 6</w:t>
      </w:r>
    </w:p>
    <w:p w14:paraId="59B14D64"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Overall </w:t>
      </w:r>
      <w:r>
        <w:rPr>
          <w:color w:val="000000"/>
        </w:rPr>
        <w:tab/>
        <w:t>1</w:t>
      </w:r>
      <w:r>
        <w:t>st, 2nd, 3rd</w:t>
      </w:r>
    </w:p>
    <w:p w14:paraId="01F2D9A9"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Silver </w:t>
      </w:r>
      <w:r>
        <w:t xml:space="preserve">    </w:t>
      </w:r>
      <w:r>
        <w:rPr>
          <w:color w:val="000000"/>
        </w:rPr>
        <w:t>1</w:t>
      </w:r>
      <w:r>
        <w:t>st, 2nd, 3rd</w:t>
      </w:r>
    </w:p>
    <w:p w14:paraId="5C94E430"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Master </w:t>
      </w:r>
      <w:r>
        <w:rPr>
          <w:color w:val="000000"/>
        </w:rPr>
        <w:tab/>
        <w:t>1</w:t>
      </w:r>
      <w:r>
        <w:t>st, 2nd, 3rd</w:t>
      </w:r>
    </w:p>
    <w:p w14:paraId="5702DD54" w14:textId="77777777" w:rsidR="00B26D3A" w:rsidRDefault="00000000">
      <w:pPr>
        <w:pBdr>
          <w:top w:val="nil"/>
          <w:left w:val="nil"/>
          <w:bottom w:val="nil"/>
          <w:right w:val="nil"/>
          <w:between w:val="nil"/>
        </w:pBdr>
        <w:spacing w:line="276" w:lineRule="auto"/>
        <w:ind w:right="226"/>
        <w:jc w:val="both"/>
        <w:rPr>
          <w:color w:val="000000"/>
        </w:rPr>
      </w:pPr>
      <w:r>
        <w:t xml:space="preserve">          Lady</w:t>
      </w:r>
      <w:r>
        <w:rPr>
          <w:color w:val="000000"/>
        </w:rPr>
        <w:t xml:space="preserve"> </w:t>
      </w:r>
      <w:r>
        <w:rPr>
          <w:color w:val="000000"/>
        </w:rPr>
        <w:tab/>
        <w:t>1</w:t>
      </w:r>
      <w:r>
        <w:t>st, 2nd, 3rd</w:t>
      </w:r>
    </w:p>
    <w:p w14:paraId="23F1D2D5" w14:textId="77777777" w:rsidR="00B26D3A" w:rsidRDefault="00000000">
      <w:pPr>
        <w:pBdr>
          <w:top w:val="nil"/>
          <w:left w:val="nil"/>
          <w:bottom w:val="nil"/>
          <w:right w:val="nil"/>
          <w:between w:val="nil"/>
        </w:pBdr>
        <w:spacing w:line="276" w:lineRule="auto"/>
        <w:ind w:right="226"/>
        <w:jc w:val="both"/>
        <w:rPr>
          <w:color w:val="000000"/>
        </w:rPr>
      </w:pPr>
      <w:r>
        <w:t xml:space="preserve">          Lady Master</w:t>
      </w:r>
      <w:r>
        <w:tab/>
        <w:t>(based on no. of entrants)</w:t>
      </w:r>
    </w:p>
    <w:p w14:paraId="0F31FDC3" w14:textId="77777777" w:rsidR="00B26D3A" w:rsidRDefault="00000000">
      <w:pPr>
        <w:pBdr>
          <w:top w:val="nil"/>
          <w:left w:val="nil"/>
          <w:bottom w:val="nil"/>
          <w:right w:val="nil"/>
          <w:between w:val="nil"/>
        </w:pBdr>
        <w:spacing w:line="276" w:lineRule="auto"/>
        <w:ind w:right="226"/>
        <w:jc w:val="both"/>
        <w:rPr>
          <w:color w:val="000000"/>
          <w:u w:val="single"/>
        </w:rPr>
      </w:pPr>
      <w:r>
        <w:rPr>
          <w:color w:val="000000"/>
          <w:u w:val="single"/>
        </w:rPr>
        <w:t>ILCA 4</w:t>
      </w:r>
    </w:p>
    <w:p w14:paraId="0BE0E727"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Overall </w:t>
      </w:r>
      <w:r>
        <w:rPr>
          <w:color w:val="000000"/>
        </w:rPr>
        <w:tab/>
      </w:r>
      <w:r>
        <w:t>1st, 2nd, 3rd</w:t>
      </w:r>
    </w:p>
    <w:p w14:paraId="4E107751"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Silver</w:t>
      </w:r>
      <w:r>
        <w:t xml:space="preserve">     </w:t>
      </w:r>
      <w:r>
        <w:rPr>
          <w:color w:val="000000"/>
        </w:rPr>
        <w:t>1</w:t>
      </w:r>
      <w:r>
        <w:t>st, 2nd, 3rd</w:t>
      </w:r>
    </w:p>
    <w:p w14:paraId="68BE4872" w14:textId="77777777" w:rsidR="00B26D3A" w:rsidRDefault="00000000">
      <w:pPr>
        <w:pBdr>
          <w:top w:val="nil"/>
          <w:left w:val="nil"/>
          <w:bottom w:val="nil"/>
          <w:right w:val="nil"/>
          <w:between w:val="nil"/>
        </w:pBdr>
        <w:spacing w:line="276" w:lineRule="auto"/>
        <w:ind w:right="226"/>
        <w:jc w:val="both"/>
      </w:pPr>
      <w:r>
        <w:t xml:space="preserve">          Lady</w:t>
      </w:r>
      <w:r>
        <w:rPr>
          <w:color w:val="000000"/>
        </w:rPr>
        <w:t xml:space="preserve"> </w:t>
      </w:r>
      <w:r>
        <w:rPr>
          <w:color w:val="000000"/>
        </w:rPr>
        <w:tab/>
        <w:t>1</w:t>
      </w:r>
      <w:r>
        <w:t>st, 2nd, 3rd</w:t>
      </w:r>
    </w:p>
    <w:p w14:paraId="66EE3E70" w14:textId="77777777" w:rsidR="00B26D3A" w:rsidRDefault="00B26D3A">
      <w:pPr>
        <w:pBdr>
          <w:top w:val="nil"/>
          <w:left w:val="nil"/>
          <w:bottom w:val="nil"/>
          <w:right w:val="nil"/>
          <w:between w:val="nil"/>
        </w:pBdr>
        <w:spacing w:line="276" w:lineRule="auto"/>
        <w:ind w:right="226"/>
        <w:jc w:val="both"/>
      </w:pPr>
    </w:p>
    <w:p w14:paraId="5CDE46A5" w14:textId="77777777" w:rsidR="00B26D3A" w:rsidRDefault="00B26D3A">
      <w:pPr>
        <w:pBdr>
          <w:top w:val="nil"/>
          <w:left w:val="nil"/>
          <w:bottom w:val="nil"/>
          <w:right w:val="nil"/>
          <w:between w:val="nil"/>
        </w:pBdr>
        <w:spacing w:line="276" w:lineRule="auto"/>
        <w:ind w:right="226"/>
        <w:jc w:val="both"/>
        <w:rPr>
          <w:color w:val="000000"/>
          <w:sz w:val="26"/>
          <w:szCs w:val="26"/>
          <w:u w:val="single"/>
        </w:rPr>
      </w:pPr>
    </w:p>
    <w:p w14:paraId="564920BA" w14:textId="77777777" w:rsidR="00B26D3A" w:rsidRDefault="00000000">
      <w:pPr>
        <w:pStyle w:val="Heading3"/>
        <w:spacing w:line="276" w:lineRule="auto"/>
        <w:ind w:left="0"/>
        <w:rPr>
          <w:sz w:val="26"/>
          <w:szCs w:val="26"/>
          <w:u w:val="single"/>
        </w:rPr>
      </w:pPr>
      <w:r>
        <w:rPr>
          <w:sz w:val="26"/>
          <w:szCs w:val="26"/>
          <w:u w:val="single"/>
        </w:rPr>
        <w:t>Regional Events</w:t>
      </w:r>
    </w:p>
    <w:p w14:paraId="4E7951EA" w14:textId="77777777" w:rsidR="00B26D3A" w:rsidRDefault="00000000">
      <w:pPr>
        <w:pStyle w:val="Heading3"/>
        <w:spacing w:line="276" w:lineRule="auto"/>
        <w:ind w:left="0"/>
        <w:rPr>
          <w:b w:val="0"/>
          <w:bCs w:val="0"/>
          <w:sz w:val="22"/>
          <w:szCs w:val="22"/>
          <w:u w:val="single"/>
        </w:rPr>
      </w:pPr>
      <w:r>
        <w:rPr>
          <w:b w:val="0"/>
          <w:bCs w:val="0"/>
          <w:sz w:val="22"/>
          <w:szCs w:val="22"/>
          <w:u w:val="single"/>
        </w:rPr>
        <w:t>Supplied by ILCA Ireland</w:t>
      </w:r>
    </w:p>
    <w:p w14:paraId="1F486FC0" w14:textId="77777777" w:rsidR="00B26D3A" w:rsidRDefault="00000000">
      <w:pPr>
        <w:pStyle w:val="Heading3"/>
        <w:spacing w:line="276" w:lineRule="auto"/>
        <w:ind w:left="0"/>
        <w:rPr>
          <w:b w:val="0"/>
          <w:bCs w:val="0"/>
          <w:sz w:val="22"/>
          <w:szCs w:val="22"/>
        </w:rPr>
      </w:pPr>
      <w:r>
        <w:rPr>
          <w:b w:val="0"/>
          <w:bCs w:val="0"/>
          <w:sz w:val="22"/>
          <w:szCs w:val="22"/>
        </w:rPr>
        <w:t>Perpetual Trophy for ILCA 4, ILCA 6 &amp; ILCA 7 (if they exist)</w:t>
      </w:r>
    </w:p>
    <w:p w14:paraId="38F3E840" w14:textId="77777777" w:rsidR="00B26D3A" w:rsidRDefault="00000000">
      <w:pPr>
        <w:pStyle w:val="Heading3"/>
        <w:spacing w:line="276" w:lineRule="auto"/>
        <w:ind w:left="0"/>
        <w:rPr>
          <w:b w:val="0"/>
          <w:bCs w:val="0"/>
          <w:sz w:val="22"/>
          <w:szCs w:val="22"/>
          <w:u w:val="single"/>
        </w:rPr>
      </w:pPr>
      <w:r>
        <w:rPr>
          <w:b w:val="0"/>
          <w:bCs w:val="0"/>
          <w:sz w:val="22"/>
          <w:szCs w:val="22"/>
          <w:u w:val="single"/>
        </w:rPr>
        <w:t>By Host Club</w:t>
      </w:r>
    </w:p>
    <w:p w14:paraId="0021AE61" w14:textId="77777777" w:rsidR="00B26D3A" w:rsidRDefault="00000000">
      <w:pPr>
        <w:pBdr>
          <w:top w:val="nil"/>
          <w:left w:val="nil"/>
          <w:bottom w:val="nil"/>
          <w:right w:val="nil"/>
          <w:between w:val="nil"/>
        </w:pBdr>
        <w:spacing w:line="276" w:lineRule="auto"/>
        <w:ind w:right="226"/>
        <w:jc w:val="both"/>
        <w:rPr>
          <w:u w:val="single"/>
        </w:rPr>
      </w:pPr>
      <w:r>
        <w:rPr>
          <w:color w:val="000000"/>
          <w:u w:val="single"/>
        </w:rPr>
        <w:t>ILCA 7</w:t>
      </w:r>
    </w:p>
    <w:p w14:paraId="272B6B86"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Overall </w:t>
      </w:r>
      <w:r>
        <w:t>1st, 2nd, 3rd</w:t>
      </w:r>
    </w:p>
    <w:p w14:paraId="47C8B492"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Master </w:t>
      </w:r>
      <w:r>
        <w:t>1st, 2nd, 3rd</w:t>
      </w:r>
    </w:p>
    <w:p w14:paraId="79C41270"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 xml:space="preserve">Youth </w:t>
      </w:r>
      <w:r>
        <w:t>1st</w:t>
      </w:r>
    </w:p>
    <w:p w14:paraId="720444E0" w14:textId="77777777" w:rsidR="00B26D3A" w:rsidRDefault="00000000">
      <w:pPr>
        <w:pBdr>
          <w:top w:val="nil"/>
          <w:left w:val="nil"/>
          <w:bottom w:val="nil"/>
          <w:right w:val="nil"/>
          <w:between w:val="nil"/>
        </w:pBdr>
        <w:spacing w:line="276" w:lineRule="auto"/>
        <w:ind w:right="226"/>
        <w:jc w:val="both"/>
        <w:rPr>
          <w:color w:val="000000"/>
          <w:u w:val="single"/>
        </w:rPr>
      </w:pPr>
      <w:r>
        <w:rPr>
          <w:color w:val="000000"/>
          <w:u w:val="single"/>
        </w:rPr>
        <w:t>ILCA 6</w:t>
      </w:r>
    </w:p>
    <w:p w14:paraId="28D33EB0"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Overall 1</w:t>
      </w:r>
      <w:r>
        <w:t>st, 2nd, 3rd</w:t>
      </w:r>
    </w:p>
    <w:p w14:paraId="4B189C69" w14:textId="77777777" w:rsidR="00B26D3A" w:rsidRDefault="00000000">
      <w:pPr>
        <w:pBdr>
          <w:top w:val="nil"/>
          <w:left w:val="nil"/>
          <w:bottom w:val="nil"/>
          <w:right w:val="nil"/>
          <w:between w:val="nil"/>
        </w:pBdr>
        <w:spacing w:line="276" w:lineRule="auto"/>
        <w:ind w:right="226"/>
        <w:jc w:val="both"/>
      </w:pPr>
      <w:r>
        <w:t xml:space="preserve">          </w:t>
      </w:r>
      <w:r>
        <w:rPr>
          <w:color w:val="000000"/>
        </w:rPr>
        <w:t>Silver 1</w:t>
      </w:r>
      <w:r>
        <w:t xml:space="preserve">st, 2nd 3rd </w:t>
      </w:r>
    </w:p>
    <w:p w14:paraId="0A354403" w14:textId="77777777" w:rsidR="00B26D3A" w:rsidRDefault="00000000">
      <w:pPr>
        <w:pBdr>
          <w:top w:val="nil"/>
          <w:left w:val="nil"/>
          <w:bottom w:val="nil"/>
          <w:right w:val="nil"/>
          <w:between w:val="nil"/>
        </w:pBdr>
        <w:spacing w:line="276" w:lineRule="auto"/>
        <w:ind w:right="226"/>
        <w:jc w:val="both"/>
      </w:pPr>
      <w:r>
        <w:t xml:space="preserve">          Lady 1st, 2nd, 3rd</w:t>
      </w:r>
    </w:p>
    <w:p w14:paraId="387ECEBA" w14:textId="77777777" w:rsidR="00B26D3A" w:rsidRDefault="00000000">
      <w:pPr>
        <w:pBdr>
          <w:top w:val="nil"/>
          <w:left w:val="nil"/>
          <w:bottom w:val="nil"/>
          <w:right w:val="nil"/>
          <w:between w:val="nil"/>
        </w:pBdr>
        <w:spacing w:line="276" w:lineRule="auto"/>
        <w:ind w:right="226"/>
        <w:jc w:val="both"/>
      </w:pPr>
      <w:r>
        <w:t xml:space="preserve">          Master 1st, 2nd, 3rd</w:t>
      </w:r>
    </w:p>
    <w:p w14:paraId="73CD92C7" w14:textId="77777777" w:rsidR="00B26D3A" w:rsidRDefault="00000000">
      <w:pPr>
        <w:pBdr>
          <w:top w:val="nil"/>
          <w:left w:val="nil"/>
          <w:bottom w:val="nil"/>
          <w:right w:val="nil"/>
          <w:between w:val="nil"/>
        </w:pBdr>
        <w:spacing w:line="276" w:lineRule="auto"/>
        <w:ind w:right="226"/>
        <w:jc w:val="both"/>
      </w:pPr>
      <w:r>
        <w:t xml:space="preserve">          Lady master (based on no. of entrants)</w:t>
      </w:r>
    </w:p>
    <w:p w14:paraId="3084DAFF" w14:textId="77777777" w:rsidR="00B26D3A" w:rsidRDefault="00000000">
      <w:pPr>
        <w:pBdr>
          <w:top w:val="nil"/>
          <w:left w:val="nil"/>
          <w:bottom w:val="nil"/>
          <w:right w:val="nil"/>
          <w:between w:val="nil"/>
        </w:pBdr>
        <w:spacing w:line="276" w:lineRule="auto"/>
        <w:ind w:right="226"/>
        <w:jc w:val="both"/>
        <w:rPr>
          <w:color w:val="000000"/>
          <w:u w:val="single"/>
        </w:rPr>
      </w:pPr>
      <w:r>
        <w:rPr>
          <w:color w:val="000000"/>
          <w:u w:val="single"/>
        </w:rPr>
        <w:t>ILCA 4</w:t>
      </w:r>
    </w:p>
    <w:p w14:paraId="73D24878"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Overall 1</w:t>
      </w:r>
      <w:r>
        <w:t>st, 2nd, 3rd</w:t>
      </w:r>
    </w:p>
    <w:p w14:paraId="653309A5"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Silver</w:t>
      </w:r>
      <w:r>
        <w:t xml:space="preserve"> 1st, 2nd, 3rd</w:t>
      </w:r>
    </w:p>
    <w:p w14:paraId="7205E810" w14:textId="77777777" w:rsidR="00B26D3A" w:rsidRDefault="00000000">
      <w:pPr>
        <w:pBdr>
          <w:top w:val="nil"/>
          <w:left w:val="nil"/>
          <w:bottom w:val="nil"/>
          <w:right w:val="nil"/>
          <w:between w:val="nil"/>
        </w:pBdr>
        <w:spacing w:line="276" w:lineRule="auto"/>
        <w:ind w:right="226"/>
        <w:jc w:val="both"/>
        <w:rPr>
          <w:color w:val="000000"/>
        </w:rPr>
      </w:pPr>
      <w:r>
        <w:t xml:space="preserve">          </w:t>
      </w:r>
      <w:r>
        <w:rPr>
          <w:color w:val="000000"/>
        </w:rPr>
        <w:t>Lady 1</w:t>
      </w:r>
      <w:r>
        <w:t>st, 2nd, 3rd</w:t>
      </w:r>
    </w:p>
    <w:p w14:paraId="67A4A7F2" w14:textId="77777777" w:rsidR="00B26D3A" w:rsidRDefault="00B26D3A">
      <w:pPr>
        <w:pStyle w:val="Heading3"/>
        <w:spacing w:line="276" w:lineRule="auto"/>
        <w:ind w:left="0"/>
        <w:rPr>
          <w:b w:val="0"/>
          <w:bCs w:val="0"/>
          <w:sz w:val="22"/>
          <w:szCs w:val="22"/>
          <w:u w:val="single"/>
        </w:rPr>
      </w:pPr>
    </w:p>
    <w:p w14:paraId="32CBCBC0" w14:textId="77777777" w:rsidR="00B26D3A" w:rsidRDefault="00000000">
      <w:pPr>
        <w:pBdr>
          <w:top w:val="nil"/>
          <w:left w:val="nil"/>
          <w:bottom w:val="nil"/>
          <w:right w:val="nil"/>
          <w:between w:val="nil"/>
        </w:pBdr>
        <w:spacing w:before="113" w:line="276" w:lineRule="auto"/>
        <w:ind w:right="226"/>
        <w:jc w:val="both"/>
        <w:rPr>
          <w:color w:val="000000"/>
        </w:rPr>
      </w:pPr>
      <w:r>
        <w:rPr>
          <w:color w:val="000000"/>
        </w:rPr>
        <w:t>Prizes should be memento type with the event/sponsor details. Som</w:t>
      </w:r>
      <w:r>
        <w:t>e</w:t>
      </w:r>
      <w:r>
        <w:rPr>
          <w:color w:val="000000"/>
        </w:rPr>
        <w:t xml:space="preserve"> can be practical, </w:t>
      </w:r>
      <w:proofErr w:type="spellStart"/>
      <w:r>
        <w:rPr>
          <w:color w:val="000000"/>
        </w:rPr>
        <w:t>non inscribed</w:t>
      </w:r>
      <w:proofErr w:type="spellEnd"/>
      <w:r>
        <w:t xml:space="preserve"> prizes </w:t>
      </w:r>
      <w:proofErr w:type="spellStart"/>
      <w:r>
        <w:t>e.g</w:t>
      </w:r>
      <w:proofErr w:type="spellEnd"/>
      <w:r>
        <w:t xml:space="preserve"> hat, sailing gloves.</w:t>
      </w:r>
      <w:r>
        <w:rPr>
          <w:color w:val="000000"/>
        </w:rPr>
        <w:t xml:space="preserve"> Additional ‘fun’ prizes are also welcome. A host club may award a local prize if they wish. </w:t>
      </w:r>
      <w:r>
        <w:t>Advice</w:t>
      </w:r>
      <w:r>
        <w:rPr>
          <w:color w:val="000000"/>
        </w:rPr>
        <w:t xml:space="preserve"> on the type/cost of prizes </w:t>
      </w:r>
      <w:r>
        <w:t>can be discussed with the ILCA Ireland coordinator.</w:t>
      </w:r>
      <w:r>
        <w:rPr>
          <w:color w:val="000000"/>
        </w:rPr>
        <w:t xml:space="preserve"> </w:t>
      </w:r>
      <w:proofErr w:type="gramStart"/>
      <w:r>
        <w:rPr>
          <w:color w:val="000000"/>
        </w:rPr>
        <w:t>With the exception of</w:t>
      </w:r>
      <w:proofErr w:type="gramEnd"/>
      <w:r>
        <w:rPr>
          <w:color w:val="000000"/>
        </w:rPr>
        <w:t xml:space="preserve"> the Irish Open Championship Perpetual Trophy all other perpetual trophies will be awarded only to Irish entrants. A sailor may receive more than one prize if he/she has registered in more than one category (</w:t>
      </w:r>
      <w:proofErr w:type="spellStart"/>
      <w:r>
        <w:rPr>
          <w:color w:val="000000"/>
        </w:rPr>
        <w:t>eg</w:t>
      </w:r>
      <w:proofErr w:type="spellEnd"/>
      <w:r>
        <w:rPr>
          <w:color w:val="000000"/>
        </w:rPr>
        <w:t xml:space="preserve"> ‘LY’ (both Lady &amp; Youth)).</w:t>
      </w:r>
    </w:p>
    <w:p w14:paraId="4F54609D" w14:textId="77777777" w:rsidR="00B26D3A" w:rsidRDefault="00B26D3A">
      <w:pPr>
        <w:pStyle w:val="Heading3"/>
        <w:spacing w:line="276" w:lineRule="auto"/>
        <w:ind w:left="0"/>
        <w:rPr>
          <w:sz w:val="22"/>
          <w:szCs w:val="22"/>
          <w:u w:val="single"/>
        </w:rPr>
      </w:pPr>
    </w:p>
    <w:p w14:paraId="730B3508" w14:textId="77777777" w:rsidR="00B26D3A" w:rsidRDefault="00000000">
      <w:pPr>
        <w:pStyle w:val="Heading4"/>
      </w:pPr>
      <w:bookmarkStart w:id="26" w:name="_heading=h.h1mj7yg63vln" w:colFirst="0" w:colLast="0"/>
      <w:bookmarkEnd w:id="26"/>
      <w:r>
        <w:t>PAYMENT TO THE HOST CLUB</w:t>
      </w:r>
    </w:p>
    <w:p w14:paraId="0FFE777C" w14:textId="77777777" w:rsidR="00B26D3A" w:rsidRDefault="00000000">
      <w:pPr>
        <w:pBdr>
          <w:top w:val="nil"/>
          <w:left w:val="nil"/>
          <w:bottom w:val="nil"/>
          <w:right w:val="nil"/>
          <w:between w:val="nil"/>
        </w:pBdr>
        <w:spacing w:line="276" w:lineRule="auto"/>
        <w:ind w:right="225"/>
        <w:jc w:val="both"/>
        <w:rPr>
          <w:color w:val="000000"/>
        </w:rPr>
      </w:pPr>
      <w:r>
        <w:t xml:space="preserve">The </w:t>
      </w:r>
      <w:r>
        <w:rPr>
          <w:color w:val="000000"/>
        </w:rPr>
        <w:t>Host Club will receive all the entry fees (less €10 Capitation Fee)</w:t>
      </w:r>
      <w:r>
        <w:t>.</w:t>
      </w:r>
      <w:r>
        <w:rPr>
          <w:color w:val="000000"/>
        </w:rPr>
        <w:t xml:space="preserve"> The Class treasurer will electronically transfer the net funds to the host club with an event reconciliation during the week following the event. The host club should send IBAN bank details </w:t>
      </w:r>
    </w:p>
    <w:p w14:paraId="303A8206" w14:textId="77777777" w:rsidR="00B26D3A" w:rsidRDefault="00000000">
      <w:pPr>
        <w:pBdr>
          <w:top w:val="nil"/>
          <w:left w:val="nil"/>
          <w:bottom w:val="nil"/>
          <w:right w:val="nil"/>
          <w:between w:val="nil"/>
        </w:pBdr>
        <w:spacing w:line="276" w:lineRule="auto"/>
        <w:ind w:right="225"/>
        <w:jc w:val="both"/>
        <w:rPr>
          <w:color w:val="000000"/>
        </w:rPr>
      </w:pPr>
      <w:r>
        <w:rPr>
          <w:color w:val="000000"/>
        </w:rPr>
        <w:t xml:space="preserve">to the Treasurer at </w:t>
      </w:r>
      <w:hyperlink r:id="rId25">
        <w:r>
          <w:rPr>
            <w:color w:val="0000FF"/>
            <w:u w:val="single"/>
          </w:rPr>
          <w:t>treasurer@i</w:t>
        </w:r>
      </w:hyperlink>
      <w:hyperlink r:id="rId26">
        <w:r>
          <w:rPr>
            <w:color w:val="0000FF"/>
            <w:u w:val="single"/>
          </w:rPr>
          <w:t>lc</w:t>
        </w:r>
      </w:hyperlink>
      <w:hyperlink r:id="rId27">
        <w:r>
          <w:rPr>
            <w:color w:val="0000FF"/>
            <w:u w:val="single"/>
          </w:rPr>
          <w:t>aireland.com</w:t>
        </w:r>
      </w:hyperlink>
    </w:p>
    <w:p w14:paraId="4F9AFFF0" w14:textId="77777777" w:rsidR="00B26D3A" w:rsidRDefault="00B26D3A">
      <w:pPr>
        <w:pBdr>
          <w:top w:val="nil"/>
          <w:left w:val="nil"/>
          <w:bottom w:val="nil"/>
          <w:right w:val="nil"/>
          <w:between w:val="nil"/>
        </w:pBdr>
        <w:spacing w:line="276" w:lineRule="auto"/>
        <w:ind w:right="225"/>
        <w:jc w:val="both"/>
        <w:rPr>
          <w:color w:val="000000"/>
        </w:rPr>
      </w:pPr>
    </w:p>
    <w:p w14:paraId="08597946" w14:textId="77777777" w:rsidR="00B26D3A" w:rsidRDefault="00B26D3A">
      <w:pPr>
        <w:pBdr>
          <w:top w:val="nil"/>
          <w:left w:val="nil"/>
          <w:bottom w:val="nil"/>
          <w:right w:val="nil"/>
          <w:between w:val="nil"/>
        </w:pBdr>
        <w:spacing w:line="276" w:lineRule="auto"/>
        <w:ind w:right="225"/>
        <w:jc w:val="both"/>
        <w:rPr>
          <w:color w:val="000000"/>
        </w:rPr>
      </w:pPr>
    </w:p>
    <w:p w14:paraId="6B8E3929" w14:textId="77777777" w:rsidR="00B26D3A" w:rsidRDefault="00000000">
      <w:pPr>
        <w:pBdr>
          <w:top w:val="nil"/>
          <w:left w:val="nil"/>
          <w:bottom w:val="nil"/>
          <w:right w:val="nil"/>
          <w:between w:val="nil"/>
        </w:pBdr>
        <w:spacing w:line="276" w:lineRule="auto"/>
        <w:ind w:right="225"/>
        <w:jc w:val="both"/>
        <w:rPr>
          <w:color w:val="000000"/>
        </w:rPr>
      </w:pPr>
      <w:r>
        <w:rPr>
          <w:color w:val="000000"/>
        </w:rPr>
        <w:t>ILCA Ireland would like to thank the host club and its organizing committee for considering running an ILCA Ireland event. These requirements are intended to make running an event easier for both hosts and sailors. Please don</w:t>
      </w:r>
      <w:r>
        <w:t xml:space="preserve">’t hesitate to contact your regional representative if you have any questions and they will be happy to help. </w:t>
      </w:r>
      <w:r>
        <w:rPr>
          <w:color w:val="000000"/>
        </w:rPr>
        <w:t>We look forward to visiting your club and enjoying your hospitality and great racing.</w:t>
      </w:r>
    </w:p>
    <w:p w14:paraId="4A33C5B7" w14:textId="77777777" w:rsidR="00B26D3A" w:rsidRDefault="00B26D3A">
      <w:pPr>
        <w:pBdr>
          <w:top w:val="nil"/>
          <w:left w:val="nil"/>
          <w:bottom w:val="nil"/>
          <w:right w:val="nil"/>
          <w:between w:val="nil"/>
        </w:pBdr>
        <w:spacing w:line="276" w:lineRule="auto"/>
        <w:ind w:right="225"/>
        <w:jc w:val="both"/>
      </w:pPr>
    </w:p>
    <w:p w14:paraId="3F34E601" w14:textId="77777777" w:rsidR="00B26D3A" w:rsidRDefault="00000000">
      <w:pPr>
        <w:pBdr>
          <w:top w:val="nil"/>
          <w:left w:val="nil"/>
          <w:bottom w:val="nil"/>
          <w:right w:val="nil"/>
          <w:between w:val="nil"/>
        </w:pBdr>
        <w:spacing w:line="276" w:lineRule="auto"/>
        <w:ind w:right="225"/>
        <w:jc w:val="both"/>
        <w:rPr>
          <w:color w:val="000000"/>
        </w:rPr>
      </w:pPr>
      <w:r>
        <w:rPr>
          <w:color w:val="000000"/>
        </w:rPr>
        <w:t>Many Thanks</w:t>
      </w:r>
    </w:p>
    <w:p w14:paraId="6B689D1C" w14:textId="77777777" w:rsidR="00B26D3A" w:rsidRDefault="00000000">
      <w:pPr>
        <w:pBdr>
          <w:top w:val="nil"/>
          <w:left w:val="nil"/>
          <w:bottom w:val="nil"/>
          <w:right w:val="nil"/>
          <w:between w:val="nil"/>
        </w:pBdr>
        <w:spacing w:line="276" w:lineRule="auto"/>
        <w:ind w:right="225"/>
        <w:jc w:val="both"/>
        <w:rPr>
          <w:color w:val="000000"/>
        </w:rPr>
      </w:pPr>
      <w:r>
        <w:rPr>
          <w:color w:val="000000"/>
        </w:rPr>
        <w:t>ILCA Ireland</w:t>
      </w:r>
    </w:p>
    <w:p w14:paraId="276038D4" w14:textId="77777777" w:rsidR="00B26D3A" w:rsidRDefault="00000000">
      <w:pPr>
        <w:spacing w:line="276" w:lineRule="auto"/>
      </w:pPr>
      <w:r>
        <w:br w:type="page"/>
      </w:r>
    </w:p>
    <w:p w14:paraId="3170E805" w14:textId="77777777" w:rsidR="00B26D3A" w:rsidRDefault="00B26D3A">
      <w:pPr>
        <w:spacing w:line="276" w:lineRule="auto"/>
        <w:rPr>
          <w:sz w:val="20"/>
          <w:szCs w:val="20"/>
        </w:rPr>
      </w:pPr>
    </w:p>
    <w:p w14:paraId="5381DAD6" w14:textId="77777777" w:rsidR="00B26D3A" w:rsidRDefault="00000000">
      <w:pPr>
        <w:spacing w:before="93" w:line="276" w:lineRule="auto"/>
        <w:jc w:val="center"/>
        <w:rPr>
          <w:b/>
          <w:bCs/>
          <w:sz w:val="28"/>
          <w:szCs w:val="28"/>
        </w:rPr>
      </w:pPr>
      <w:r>
        <w:rPr>
          <w:b/>
          <w:bCs/>
          <w:sz w:val="28"/>
          <w:szCs w:val="28"/>
        </w:rPr>
        <w:t>APPENDIX 1</w:t>
      </w:r>
    </w:p>
    <w:p w14:paraId="37B52779" w14:textId="77777777" w:rsidR="00B26D3A" w:rsidRDefault="00000000">
      <w:pPr>
        <w:pStyle w:val="Heading4"/>
        <w:spacing w:before="93"/>
      </w:pPr>
      <w:bookmarkStart w:id="27" w:name="_heading=h.aqf2rvntt51v" w:colFirst="0" w:colLast="0"/>
      <w:bookmarkEnd w:id="27"/>
      <w:r>
        <w:t>REGISTRATION</w:t>
      </w:r>
    </w:p>
    <w:p w14:paraId="3BB81DBB" w14:textId="77777777" w:rsidR="00B26D3A" w:rsidRDefault="00B26D3A">
      <w:pPr>
        <w:spacing w:before="7" w:line="276" w:lineRule="auto"/>
        <w:rPr>
          <w:b/>
          <w:bCs/>
          <w:sz w:val="20"/>
          <w:szCs w:val="20"/>
        </w:rPr>
      </w:pPr>
    </w:p>
    <w:p w14:paraId="2159616F" w14:textId="77777777" w:rsidR="00B26D3A" w:rsidRDefault="00000000">
      <w:pPr>
        <w:spacing w:line="276" w:lineRule="auto"/>
      </w:pPr>
      <w:r>
        <w:t>A list of the sailors that have pre-entered will be available to the Host Club via Google Docs/Google Drive with a password.</w:t>
      </w:r>
    </w:p>
    <w:p w14:paraId="7CFB9246" w14:textId="77777777" w:rsidR="00B26D3A" w:rsidRDefault="00B26D3A">
      <w:pPr>
        <w:spacing w:before="11" w:line="276" w:lineRule="auto"/>
        <w:rPr>
          <w:sz w:val="19"/>
          <w:szCs w:val="19"/>
        </w:rPr>
      </w:pPr>
    </w:p>
    <w:p w14:paraId="5A27750C" w14:textId="77777777" w:rsidR="00B26D3A" w:rsidRDefault="00000000">
      <w:pPr>
        <w:spacing w:line="276" w:lineRule="auto"/>
      </w:pPr>
      <w:r>
        <w:t>It will be prepared for printing with the following added to the end of the “full list”.</w:t>
      </w:r>
    </w:p>
    <w:p w14:paraId="36C243AC" w14:textId="77777777" w:rsidR="00B26D3A" w:rsidRDefault="00B26D3A">
      <w:pPr>
        <w:spacing w:before="8" w:line="276" w:lineRule="auto"/>
        <w:rPr>
          <w:sz w:val="19"/>
          <w:szCs w:val="19"/>
        </w:rPr>
      </w:pPr>
    </w:p>
    <w:p w14:paraId="55AAF00E" w14:textId="77777777" w:rsidR="00B26D3A" w:rsidRDefault="00000000">
      <w:pPr>
        <w:numPr>
          <w:ilvl w:val="0"/>
          <w:numId w:val="2"/>
        </w:numPr>
        <w:spacing w:line="276" w:lineRule="auto"/>
        <w:ind w:left="0" w:firstLine="0"/>
      </w:pPr>
      <w:r>
        <w:t>Tally Number</w:t>
      </w:r>
    </w:p>
    <w:p w14:paraId="19C8295F" w14:textId="77777777" w:rsidR="00B26D3A" w:rsidRDefault="00000000">
      <w:pPr>
        <w:numPr>
          <w:ilvl w:val="0"/>
          <w:numId w:val="2"/>
        </w:numPr>
        <w:spacing w:line="276" w:lineRule="auto"/>
        <w:ind w:left="0" w:firstLine="0"/>
      </w:pPr>
      <w:r>
        <w:t>U18 Parental Consent Form received (tick box)</w:t>
      </w:r>
    </w:p>
    <w:p w14:paraId="2EE7E4A6" w14:textId="77777777" w:rsidR="00B26D3A" w:rsidRDefault="00000000">
      <w:pPr>
        <w:numPr>
          <w:ilvl w:val="0"/>
          <w:numId w:val="2"/>
        </w:numPr>
        <w:spacing w:line="276" w:lineRule="auto"/>
        <w:ind w:left="0" w:firstLine="0"/>
      </w:pPr>
      <w:r>
        <w:t>Signature box where the sailor can confirm that all details are correct - sail number, emergency contact etc.</w:t>
      </w:r>
    </w:p>
    <w:p w14:paraId="113B848E" w14:textId="77777777" w:rsidR="00B26D3A" w:rsidRDefault="00B26D3A">
      <w:pPr>
        <w:spacing w:before="9" w:line="276" w:lineRule="auto"/>
        <w:rPr>
          <w:sz w:val="20"/>
          <w:szCs w:val="20"/>
        </w:rPr>
      </w:pPr>
    </w:p>
    <w:p w14:paraId="335903AB" w14:textId="77777777" w:rsidR="00B26D3A" w:rsidRDefault="00000000">
      <w:pPr>
        <w:tabs>
          <w:tab w:val="left" w:pos="480"/>
        </w:tabs>
        <w:spacing w:line="276" w:lineRule="auto"/>
        <w:ind w:right="272"/>
        <w:jc w:val="both"/>
      </w:pPr>
      <w:r>
        <w:t xml:space="preserve">The Event </w:t>
      </w:r>
      <w:proofErr w:type="spellStart"/>
      <w:r>
        <w:t>Organiser</w:t>
      </w:r>
      <w:proofErr w:type="spellEnd"/>
      <w:r>
        <w:t xml:space="preserve"> will also have access to the Medical File but should only print the sailors with possible allergies </w:t>
      </w:r>
      <w:proofErr w:type="spellStart"/>
      <w:r>
        <w:t>etc</w:t>
      </w:r>
      <w:proofErr w:type="spellEnd"/>
      <w:r>
        <w:t xml:space="preserve"> to hold for medical personnel in the case of incident for the duration of the event.</w:t>
      </w:r>
    </w:p>
    <w:p w14:paraId="78EE86EB" w14:textId="77777777" w:rsidR="00B26D3A" w:rsidRDefault="00B26D3A">
      <w:pPr>
        <w:spacing w:before="9" w:line="276" w:lineRule="auto"/>
        <w:rPr>
          <w:sz w:val="20"/>
          <w:szCs w:val="20"/>
        </w:rPr>
      </w:pPr>
    </w:p>
    <w:p w14:paraId="71BAD05E" w14:textId="77777777" w:rsidR="00B26D3A" w:rsidRDefault="00000000">
      <w:pPr>
        <w:tabs>
          <w:tab w:val="left" w:pos="479"/>
          <w:tab w:val="left" w:pos="480"/>
        </w:tabs>
        <w:spacing w:before="1" w:line="276" w:lineRule="auto"/>
        <w:ind w:right="125"/>
      </w:pPr>
      <w:r>
        <w:t xml:space="preserve">Given the sensitivity of the data - all saved sailor personal data should then be deleted from the event </w:t>
      </w:r>
      <w:proofErr w:type="spellStart"/>
      <w:r>
        <w:t>organisers</w:t>
      </w:r>
      <w:proofErr w:type="spellEnd"/>
      <w:r>
        <w:t xml:space="preserve"> PC (following the event) and a copy of the results file forwarded to the</w:t>
      </w:r>
      <w:r>
        <w:rPr>
          <w:u w:val="single"/>
        </w:rPr>
        <w:t xml:space="preserve"> secretary@ilcaireland.com </w:t>
      </w:r>
      <w:hyperlink r:id="rId28">
        <w:r>
          <w:t xml:space="preserve"> </w:t>
        </w:r>
      </w:hyperlink>
      <w:r>
        <w:t>for posting.</w:t>
      </w:r>
    </w:p>
    <w:p w14:paraId="26D88EAD" w14:textId="77777777" w:rsidR="00B26D3A" w:rsidRDefault="00B26D3A">
      <w:pPr>
        <w:spacing w:before="8" w:line="276" w:lineRule="auto"/>
        <w:rPr>
          <w:sz w:val="20"/>
          <w:szCs w:val="20"/>
        </w:rPr>
      </w:pPr>
    </w:p>
    <w:p w14:paraId="5CE6454F" w14:textId="77777777" w:rsidR="00B26D3A" w:rsidRDefault="00000000">
      <w:pPr>
        <w:spacing w:before="1" w:line="276" w:lineRule="auto"/>
        <w:ind w:right="1157"/>
      </w:pPr>
      <w:r>
        <w:rPr>
          <w:b/>
          <w:bCs/>
        </w:rPr>
        <w:t xml:space="preserve">Fleet sheets - </w:t>
      </w:r>
      <w:r>
        <w:t>ILCA 4, 6, and 7 are available to print to attach to the front of the registration desk if you have volunteers available to man a station for each fleet.</w:t>
      </w:r>
    </w:p>
    <w:p w14:paraId="08FDC5F6" w14:textId="77777777" w:rsidR="00B26D3A" w:rsidRDefault="00B26D3A">
      <w:pPr>
        <w:spacing w:line="276" w:lineRule="auto"/>
        <w:rPr>
          <w:sz w:val="19"/>
          <w:szCs w:val="19"/>
        </w:rPr>
      </w:pPr>
    </w:p>
    <w:p w14:paraId="0AA0352E" w14:textId="77777777" w:rsidR="00B26D3A" w:rsidRDefault="00000000">
      <w:pPr>
        <w:spacing w:line="276" w:lineRule="auto"/>
        <w:rPr>
          <w:b/>
          <w:bCs/>
        </w:rPr>
      </w:pPr>
      <w:r>
        <w:rPr>
          <w:b/>
          <w:bCs/>
        </w:rPr>
        <w:t>SAILORS ENTERED ONLINE (All will be current members)</w:t>
      </w:r>
    </w:p>
    <w:p w14:paraId="3F24CBC6" w14:textId="77777777" w:rsidR="00B26D3A" w:rsidRDefault="00B26D3A">
      <w:pPr>
        <w:spacing w:line="276" w:lineRule="auto"/>
        <w:ind w:right="113"/>
        <w:rPr>
          <w:b/>
          <w:bCs/>
          <w:sz w:val="20"/>
          <w:szCs w:val="20"/>
        </w:rPr>
      </w:pPr>
    </w:p>
    <w:p w14:paraId="01AA4F43" w14:textId="77777777" w:rsidR="00B26D3A" w:rsidRDefault="00000000">
      <w:pPr>
        <w:numPr>
          <w:ilvl w:val="0"/>
          <w:numId w:val="7"/>
        </w:numPr>
        <w:spacing w:line="276" w:lineRule="auto"/>
        <w:ind w:left="0" w:right="113" w:firstLine="0"/>
      </w:pPr>
      <w:r>
        <w:t>Double check the data that they entered with - sail number, emergency contact etc. If they are U18 you will require a parental/responsible adult consent form signed. Get all over 18 competitors to sign in on the master registration sheets.</w:t>
      </w:r>
      <w:r>
        <w:br/>
      </w:r>
    </w:p>
    <w:p w14:paraId="7DAF7921" w14:textId="77777777" w:rsidR="00B26D3A" w:rsidRDefault="00000000">
      <w:pPr>
        <w:numPr>
          <w:ilvl w:val="0"/>
          <w:numId w:val="7"/>
        </w:numPr>
        <w:spacing w:line="276" w:lineRule="auto"/>
        <w:ind w:left="0" w:firstLine="0"/>
      </w:pPr>
      <w:r>
        <w:t>Tick off your list and give assigned tally number tag/trolley tag to the competitor.</w:t>
      </w:r>
    </w:p>
    <w:p w14:paraId="4FC6E53E" w14:textId="77777777" w:rsidR="00B26D3A" w:rsidRDefault="00B26D3A">
      <w:pPr>
        <w:spacing w:before="7" w:line="276" w:lineRule="auto"/>
        <w:rPr>
          <w:sz w:val="20"/>
          <w:szCs w:val="20"/>
        </w:rPr>
      </w:pPr>
    </w:p>
    <w:p w14:paraId="1C556374" w14:textId="77777777" w:rsidR="00B26D3A" w:rsidRDefault="00000000">
      <w:pPr>
        <w:numPr>
          <w:ilvl w:val="0"/>
          <w:numId w:val="7"/>
        </w:numPr>
        <w:spacing w:line="276" w:lineRule="auto"/>
        <w:ind w:left="0" w:right="240" w:firstLine="0"/>
      </w:pPr>
      <w:r>
        <w:t>Ensure that sailors using a different sail to their hull number complete the relevant “alternative sail number form”.</w:t>
      </w:r>
    </w:p>
    <w:p w14:paraId="12D50A26" w14:textId="77777777" w:rsidR="00B26D3A" w:rsidRDefault="00B26D3A">
      <w:pPr>
        <w:spacing w:before="10" w:line="276" w:lineRule="auto"/>
        <w:rPr>
          <w:sz w:val="19"/>
          <w:szCs w:val="19"/>
        </w:rPr>
      </w:pPr>
    </w:p>
    <w:p w14:paraId="11F2FF57" w14:textId="77777777" w:rsidR="00B26D3A" w:rsidRDefault="00000000">
      <w:pPr>
        <w:spacing w:before="1" w:line="276" w:lineRule="auto"/>
        <w:rPr>
          <w:b/>
          <w:bCs/>
        </w:rPr>
      </w:pPr>
      <w:r>
        <w:rPr>
          <w:b/>
          <w:bCs/>
        </w:rPr>
        <w:t>SAILORS WHO DID NOT ENTER ONLINE</w:t>
      </w:r>
    </w:p>
    <w:p w14:paraId="323A748A" w14:textId="77777777" w:rsidR="00B26D3A" w:rsidRDefault="00B26D3A">
      <w:pPr>
        <w:spacing w:before="7" w:line="276" w:lineRule="auto"/>
        <w:rPr>
          <w:b/>
          <w:bCs/>
          <w:sz w:val="20"/>
          <w:szCs w:val="20"/>
        </w:rPr>
      </w:pPr>
    </w:p>
    <w:p w14:paraId="07959400" w14:textId="77777777" w:rsidR="00B26D3A" w:rsidRDefault="00000000">
      <w:pPr>
        <w:spacing w:line="276" w:lineRule="auto"/>
        <w:ind w:right="1036"/>
      </w:pPr>
      <w:r>
        <w:t>These sailors must be ILCA Ireland members. Sailors can join ILCA Ireland online via class website (go to Account section).</w:t>
      </w:r>
    </w:p>
    <w:p w14:paraId="105B6A84" w14:textId="77777777" w:rsidR="00B26D3A" w:rsidRDefault="00B26D3A">
      <w:pPr>
        <w:spacing w:before="10" w:line="276" w:lineRule="auto"/>
        <w:rPr>
          <w:sz w:val="19"/>
          <w:szCs w:val="19"/>
        </w:rPr>
      </w:pPr>
    </w:p>
    <w:p w14:paraId="1E120B5E" w14:textId="77777777" w:rsidR="00B26D3A" w:rsidRDefault="00000000">
      <w:pPr>
        <w:spacing w:line="276" w:lineRule="auto"/>
        <w:ind w:right="563"/>
      </w:pPr>
      <w:r>
        <w:t xml:space="preserve">Add a tally number to the </w:t>
      </w:r>
      <w:r>
        <w:rPr>
          <w:b/>
          <w:bCs/>
        </w:rPr>
        <w:t xml:space="preserve">top </w:t>
      </w:r>
      <w:proofErr w:type="gramStart"/>
      <w:r>
        <w:rPr>
          <w:b/>
          <w:bCs/>
        </w:rPr>
        <w:t>right hand</w:t>
      </w:r>
      <w:proofErr w:type="gramEnd"/>
      <w:r>
        <w:rPr>
          <w:b/>
          <w:bCs/>
        </w:rPr>
        <w:t xml:space="preserve"> corner of their entry. </w:t>
      </w:r>
      <w:r>
        <w:t xml:space="preserve">Hand over the trolley tag. Take payment - Regionals 85 Euro, Nationals 160 Euro. </w:t>
      </w:r>
    </w:p>
    <w:p w14:paraId="354ADE94" w14:textId="77777777" w:rsidR="00B26D3A" w:rsidRDefault="00B26D3A">
      <w:pPr>
        <w:spacing w:line="276" w:lineRule="auto"/>
        <w:ind w:right="563"/>
      </w:pPr>
    </w:p>
    <w:p w14:paraId="1449ADE8" w14:textId="77777777" w:rsidR="00B26D3A" w:rsidRDefault="00000000">
      <w:pPr>
        <w:spacing w:line="276" w:lineRule="auto"/>
        <w:ind w:right="563"/>
      </w:pPr>
      <w:r>
        <w:t>You will need to add the additional sailors to your master list after registration is finished on Saturday morning. This is the list you will use for results.</w:t>
      </w:r>
    </w:p>
    <w:p w14:paraId="69A16476" w14:textId="77777777" w:rsidR="00B26D3A" w:rsidRDefault="00B26D3A">
      <w:pPr>
        <w:spacing w:before="11" w:line="276" w:lineRule="auto"/>
        <w:rPr>
          <w:sz w:val="19"/>
          <w:szCs w:val="19"/>
        </w:rPr>
      </w:pPr>
    </w:p>
    <w:p w14:paraId="6F97F222" w14:textId="77777777" w:rsidR="00B26D3A" w:rsidRDefault="00000000">
      <w:pPr>
        <w:spacing w:line="276" w:lineRule="auto"/>
        <w:rPr>
          <w:b/>
          <w:bCs/>
        </w:rPr>
      </w:pPr>
      <w:r>
        <w:rPr>
          <w:b/>
          <w:bCs/>
        </w:rPr>
        <w:t>WHEN REGISTRATION IS COMPLETE</w:t>
      </w:r>
    </w:p>
    <w:p w14:paraId="3330F871" w14:textId="77777777" w:rsidR="00B26D3A" w:rsidRDefault="00B26D3A">
      <w:pPr>
        <w:spacing w:before="8" w:line="276" w:lineRule="auto"/>
        <w:rPr>
          <w:b/>
          <w:bCs/>
          <w:sz w:val="19"/>
          <w:szCs w:val="19"/>
        </w:rPr>
      </w:pPr>
    </w:p>
    <w:p w14:paraId="78B7C4B7" w14:textId="77777777" w:rsidR="00B26D3A" w:rsidRDefault="00000000">
      <w:pPr>
        <w:numPr>
          <w:ilvl w:val="0"/>
          <w:numId w:val="11"/>
        </w:numPr>
        <w:spacing w:before="1" w:line="276" w:lineRule="auto"/>
        <w:ind w:left="0" w:right="1525" w:firstLine="0"/>
      </w:pPr>
      <w:r>
        <w:t xml:space="preserve">Amend sail numbers from the “Alternative sail number sheets” received if </w:t>
      </w:r>
      <w:r>
        <w:lastRenderedPageBreak/>
        <w:t>applicable. Add your new sailors to your master list.</w:t>
      </w:r>
    </w:p>
    <w:p w14:paraId="3D028D21" w14:textId="77777777" w:rsidR="00B26D3A" w:rsidRDefault="00000000">
      <w:pPr>
        <w:numPr>
          <w:ilvl w:val="0"/>
          <w:numId w:val="11"/>
        </w:numPr>
        <w:spacing w:line="276" w:lineRule="auto"/>
        <w:ind w:left="0" w:right="113" w:firstLine="0"/>
      </w:pPr>
      <w:r>
        <w:t>Save and do a sort by sail number - this will very quickly identify any duplicate sail numbers that may have slipped through the system. Duplicate sail numbers are not permitted (even in different fleets). This will have to be rectified prior to the sailors launching.</w:t>
      </w:r>
    </w:p>
    <w:p w14:paraId="25ECED27" w14:textId="77777777" w:rsidR="00B26D3A" w:rsidRDefault="00000000">
      <w:pPr>
        <w:numPr>
          <w:ilvl w:val="0"/>
          <w:numId w:val="11"/>
        </w:numPr>
        <w:spacing w:line="276" w:lineRule="auto"/>
        <w:ind w:left="0" w:right="293" w:firstLine="0"/>
      </w:pPr>
      <w:r>
        <w:t>Give the final number of competitors to the Race Committee. Print breakdown by Fleet (name, sail number and rig) for PRO. The Jury/umpire may also wish to have a copy of this breakdown.</w:t>
      </w:r>
    </w:p>
    <w:p w14:paraId="0D52B38F" w14:textId="77777777" w:rsidR="00B26D3A" w:rsidRDefault="00B26D3A">
      <w:pPr>
        <w:spacing w:before="9" w:line="276" w:lineRule="auto"/>
        <w:rPr>
          <w:sz w:val="20"/>
          <w:szCs w:val="20"/>
        </w:rPr>
      </w:pPr>
    </w:p>
    <w:p w14:paraId="38BF25E1" w14:textId="77777777" w:rsidR="00B26D3A" w:rsidRDefault="00000000">
      <w:pPr>
        <w:spacing w:line="276" w:lineRule="auto"/>
        <w:ind w:right="113"/>
      </w:pPr>
      <w:r>
        <w:t xml:space="preserve">Completed forms (entry and registration along with monies) can be given to Nick </w:t>
      </w:r>
      <w:proofErr w:type="spellStart"/>
      <w:proofErr w:type="gramStart"/>
      <w:r>
        <w:t>Walsh,ILCA</w:t>
      </w:r>
      <w:proofErr w:type="spellEnd"/>
      <w:proofErr w:type="gramEnd"/>
      <w:r>
        <w:t xml:space="preserve"> Ireland Treasurer. </w:t>
      </w:r>
      <w:proofErr w:type="gramStart"/>
      <w:r>
        <w:t>Alternatively</w:t>
      </w:r>
      <w:proofErr w:type="gramEnd"/>
      <w:r>
        <w:t xml:space="preserve"> the Treasurer may re-calculate to deduct late payments from entry receipts from the online portal. At the end of the event, all parental consent forms, master lists should also be given to a member of ILA (Secretary, President or Treasurer).</w:t>
      </w:r>
    </w:p>
    <w:p w14:paraId="181CF3AB" w14:textId="77777777" w:rsidR="00B26D3A" w:rsidRDefault="00B26D3A">
      <w:pPr>
        <w:spacing w:before="10" w:line="276" w:lineRule="auto"/>
        <w:rPr>
          <w:sz w:val="19"/>
          <w:szCs w:val="19"/>
        </w:rPr>
      </w:pPr>
    </w:p>
    <w:p w14:paraId="29BCB32D" w14:textId="77777777" w:rsidR="00B26D3A" w:rsidRDefault="00000000">
      <w:pPr>
        <w:spacing w:line="276" w:lineRule="auto"/>
      </w:pPr>
      <w:r>
        <w:t>Print completed tally number list for the Beachmaster/Safety.</w:t>
      </w:r>
    </w:p>
    <w:p w14:paraId="473286D6" w14:textId="77777777" w:rsidR="00B26D3A" w:rsidRDefault="00000000">
      <w:pPr>
        <w:spacing w:line="276" w:lineRule="auto"/>
        <w:rPr>
          <w:sz w:val="24"/>
          <w:szCs w:val="24"/>
        </w:rPr>
      </w:pPr>
      <w:r>
        <w:br w:type="page"/>
      </w:r>
    </w:p>
    <w:p w14:paraId="786B9023" w14:textId="77777777" w:rsidR="00B26D3A" w:rsidRDefault="00B26D3A">
      <w:pPr>
        <w:spacing w:line="276" w:lineRule="auto"/>
        <w:jc w:val="center"/>
        <w:rPr>
          <w:b/>
          <w:bCs/>
        </w:rPr>
      </w:pPr>
      <w:bookmarkStart w:id="28" w:name="_heading=h.30j0zll" w:colFirst="0" w:colLast="0"/>
      <w:bookmarkEnd w:id="28"/>
    </w:p>
    <w:p w14:paraId="51858B18" w14:textId="77777777" w:rsidR="00B26D3A" w:rsidRDefault="00000000">
      <w:pPr>
        <w:pStyle w:val="Heading4"/>
        <w:spacing w:before="191"/>
        <w:jc w:val="center"/>
        <w:rPr>
          <w:color w:val="000000"/>
        </w:rPr>
      </w:pPr>
      <w:bookmarkStart w:id="29" w:name="_heading=h.8in4qg1abi6x" w:colFirst="0" w:colLast="0"/>
      <w:bookmarkEnd w:id="29"/>
      <w:r>
        <w:rPr>
          <w:color w:val="000000"/>
        </w:rPr>
        <w:t>APPENDIX 2</w:t>
      </w:r>
    </w:p>
    <w:p w14:paraId="0B3605A4" w14:textId="77777777" w:rsidR="00B26D3A" w:rsidRDefault="00000000">
      <w:pPr>
        <w:pStyle w:val="Heading4"/>
        <w:spacing w:before="191"/>
      </w:pPr>
      <w:bookmarkStart w:id="30" w:name="_heading=h.eri0jc3s5u22" w:colFirst="0" w:colLast="0"/>
      <w:bookmarkEnd w:id="30"/>
      <w:r>
        <w:t>RESULTS</w:t>
      </w:r>
    </w:p>
    <w:p w14:paraId="328329F6" w14:textId="77777777" w:rsidR="00B26D3A" w:rsidRDefault="00B26D3A">
      <w:pPr>
        <w:spacing w:before="7" w:line="276" w:lineRule="auto"/>
        <w:rPr>
          <w:b/>
          <w:bCs/>
          <w:sz w:val="20"/>
          <w:szCs w:val="20"/>
        </w:rPr>
      </w:pPr>
    </w:p>
    <w:p w14:paraId="6CEDA3D9" w14:textId="77777777" w:rsidR="00B26D3A" w:rsidRDefault="00000000">
      <w:pPr>
        <w:spacing w:before="1" w:line="276" w:lineRule="auto"/>
      </w:pPr>
      <w:r>
        <w:t>A list of the sailors that have pre-entered will be available to the Host Club via Google Drive with a password.</w:t>
      </w:r>
    </w:p>
    <w:p w14:paraId="73B3A1BB" w14:textId="77777777" w:rsidR="00B26D3A" w:rsidRDefault="00B26D3A">
      <w:pPr>
        <w:spacing w:before="9" w:line="276" w:lineRule="auto"/>
        <w:rPr>
          <w:sz w:val="20"/>
          <w:szCs w:val="20"/>
        </w:rPr>
      </w:pPr>
    </w:p>
    <w:p w14:paraId="4D508456" w14:textId="77777777" w:rsidR="00B26D3A" w:rsidRDefault="00000000">
      <w:pPr>
        <w:tabs>
          <w:tab w:val="left" w:pos="479"/>
          <w:tab w:val="left" w:pos="480"/>
        </w:tabs>
        <w:spacing w:line="276" w:lineRule="auto"/>
        <w:ind w:right="2633"/>
      </w:pPr>
      <w:r>
        <w:t>The following will need to be added to the “Full List” prior to print out - Tally Number</w:t>
      </w:r>
    </w:p>
    <w:p w14:paraId="24F1A565" w14:textId="77777777" w:rsidR="00B26D3A" w:rsidRDefault="00000000">
      <w:pPr>
        <w:spacing w:line="276" w:lineRule="auto"/>
      </w:pPr>
      <w:r>
        <w:t>U18 Parental Consent Form received (tick box)</w:t>
      </w:r>
    </w:p>
    <w:p w14:paraId="6562D879" w14:textId="77777777" w:rsidR="00B26D3A" w:rsidRDefault="00000000">
      <w:pPr>
        <w:spacing w:before="4" w:line="276" w:lineRule="auto"/>
      </w:pPr>
      <w:r>
        <w:t>Signature box where the sailor can confirm that all details are correct - sail number, emergency contact etc.</w:t>
      </w:r>
    </w:p>
    <w:p w14:paraId="1C17906C" w14:textId="77777777" w:rsidR="00B26D3A" w:rsidRDefault="00B26D3A">
      <w:pPr>
        <w:spacing w:before="9" w:line="276" w:lineRule="auto"/>
        <w:rPr>
          <w:sz w:val="20"/>
          <w:szCs w:val="20"/>
        </w:rPr>
      </w:pPr>
    </w:p>
    <w:p w14:paraId="4F0C3961" w14:textId="77777777" w:rsidR="00B26D3A" w:rsidRDefault="00000000">
      <w:pPr>
        <w:tabs>
          <w:tab w:val="left" w:pos="480"/>
        </w:tabs>
        <w:spacing w:line="276" w:lineRule="auto"/>
        <w:ind w:right="272"/>
        <w:jc w:val="both"/>
      </w:pPr>
      <w:r>
        <w:t xml:space="preserve">The Event </w:t>
      </w:r>
      <w:proofErr w:type="spellStart"/>
      <w:r>
        <w:t>Organiser</w:t>
      </w:r>
      <w:proofErr w:type="spellEnd"/>
      <w:r>
        <w:t xml:space="preserve"> will also have access to the Medical File but should only print the sailors with possible allergies </w:t>
      </w:r>
      <w:proofErr w:type="spellStart"/>
      <w:r>
        <w:t>etc</w:t>
      </w:r>
      <w:proofErr w:type="spellEnd"/>
      <w:r>
        <w:t xml:space="preserve"> to hold for medical personnel in the case of incident for the duration of the event.</w:t>
      </w:r>
    </w:p>
    <w:p w14:paraId="23021648" w14:textId="77777777" w:rsidR="00B26D3A" w:rsidRDefault="00B26D3A">
      <w:pPr>
        <w:spacing w:before="9" w:line="276" w:lineRule="auto"/>
        <w:rPr>
          <w:sz w:val="20"/>
          <w:szCs w:val="20"/>
        </w:rPr>
      </w:pPr>
    </w:p>
    <w:p w14:paraId="221D8C0B" w14:textId="77777777" w:rsidR="00B26D3A" w:rsidRDefault="00000000">
      <w:pPr>
        <w:tabs>
          <w:tab w:val="left" w:pos="479"/>
          <w:tab w:val="left" w:pos="480"/>
        </w:tabs>
        <w:spacing w:line="276" w:lineRule="auto"/>
        <w:ind w:right="125"/>
      </w:pPr>
      <w:r>
        <w:t xml:space="preserve">Given the sensitivity of the data - all saved sailor personal data should then be deleted from the event </w:t>
      </w:r>
      <w:proofErr w:type="spellStart"/>
      <w:r>
        <w:t>organisers</w:t>
      </w:r>
      <w:proofErr w:type="spellEnd"/>
      <w:r>
        <w:t xml:space="preserve"> PC and a copy of the results file forwarded to </w:t>
      </w:r>
      <w:hyperlink r:id="rId29">
        <w:r>
          <w:rPr>
            <w:color w:val="1155CC"/>
            <w:u w:val="single"/>
          </w:rPr>
          <w:t>chair@ilcaireland.com</w:t>
        </w:r>
      </w:hyperlink>
      <w:r>
        <w:t xml:space="preserve">, </w:t>
      </w:r>
      <w:hyperlink r:id="rId30">
        <w:r>
          <w:rPr>
            <w:color w:val="1155CC"/>
            <w:u w:val="single"/>
          </w:rPr>
          <w:t>training@ilcaireland.com</w:t>
        </w:r>
      </w:hyperlink>
      <w:r>
        <w:t xml:space="preserve"> and </w:t>
      </w:r>
      <w:hyperlink r:id="rId31">
        <w:r>
          <w:rPr>
            <w:color w:val="1155CC"/>
            <w:u w:val="single"/>
          </w:rPr>
          <w:t>secretary@ilcaireland.com</w:t>
        </w:r>
      </w:hyperlink>
      <w:r>
        <w:rPr>
          <w:u w:val="single"/>
        </w:rPr>
        <w:t xml:space="preserve"> </w:t>
      </w:r>
      <w:r>
        <w:t xml:space="preserve"> for posting.</w:t>
      </w:r>
    </w:p>
    <w:p w14:paraId="62924B33" w14:textId="77777777" w:rsidR="00B26D3A" w:rsidRDefault="00B26D3A">
      <w:pPr>
        <w:spacing w:before="9" w:line="276" w:lineRule="auto"/>
        <w:rPr>
          <w:sz w:val="20"/>
          <w:szCs w:val="20"/>
        </w:rPr>
      </w:pPr>
    </w:p>
    <w:p w14:paraId="215BCF20" w14:textId="77777777" w:rsidR="00B26D3A" w:rsidRDefault="00000000">
      <w:pPr>
        <w:tabs>
          <w:tab w:val="left" w:pos="479"/>
          <w:tab w:val="left" w:pos="480"/>
        </w:tabs>
        <w:spacing w:line="276" w:lineRule="auto"/>
        <w:ind w:right="373"/>
      </w:pPr>
      <w:r>
        <w:t xml:space="preserve">Ideally, the results should be published online as soon as they are available (after each race) on the host club website. A link can be put on the ILCA Ireland website. </w:t>
      </w:r>
    </w:p>
    <w:p w14:paraId="5A25D22B" w14:textId="77777777" w:rsidR="00B26D3A" w:rsidRDefault="00B26D3A">
      <w:pPr>
        <w:spacing w:before="9" w:line="276" w:lineRule="auto"/>
        <w:rPr>
          <w:sz w:val="20"/>
          <w:szCs w:val="20"/>
        </w:rPr>
      </w:pPr>
    </w:p>
    <w:p w14:paraId="77FCA9C3" w14:textId="77777777" w:rsidR="00B26D3A" w:rsidRDefault="00000000">
      <w:pPr>
        <w:tabs>
          <w:tab w:val="left" w:pos="480"/>
        </w:tabs>
        <w:spacing w:before="1" w:line="276" w:lineRule="auto"/>
        <w:ind w:right="248"/>
        <w:jc w:val="both"/>
      </w:pPr>
      <w:r>
        <w:t>When registration on Friday/Saturday is completed the csv file exported from the Online Entry system together with the sailors entering in person at registration will need to be input to a file. The only information required for the results are as follows</w:t>
      </w:r>
    </w:p>
    <w:p w14:paraId="33099E7E" w14:textId="77777777" w:rsidR="00B26D3A" w:rsidRDefault="00B26D3A">
      <w:pPr>
        <w:spacing w:before="6" w:line="276" w:lineRule="auto"/>
        <w:rPr>
          <w:sz w:val="23"/>
          <w:szCs w:val="23"/>
        </w:rPr>
      </w:pPr>
    </w:p>
    <w:tbl>
      <w:tblPr>
        <w:tblStyle w:val="a"/>
        <w:tblW w:w="9630" w:type="dxa"/>
        <w:tblInd w:w="118" w:type="dxa"/>
        <w:tblBorders>
          <w:top w:val="single" w:sz="2" w:space="0" w:color="BFBFBF"/>
          <w:left w:val="single" w:sz="2" w:space="0" w:color="BFBFBF"/>
          <w:bottom w:val="single" w:sz="2" w:space="0" w:color="BFBFBF"/>
          <w:right w:val="single" w:sz="2" w:space="0" w:color="BFBFBF"/>
          <w:insideH w:val="single" w:sz="2" w:space="0" w:color="BFBFBF"/>
          <w:insideV w:val="single" w:sz="2" w:space="0" w:color="BFBFBF"/>
        </w:tblBorders>
        <w:tblLayout w:type="fixed"/>
        <w:tblLook w:val="0000" w:firstRow="0" w:lastRow="0" w:firstColumn="0" w:lastColumn="0" w:noHBand="0" w:noVBand="0"/>
      </w:tblPr>
      <w:tblGrid>
        <w:gridCol w:w="1070"/>
        <w:gridCol w:w="1070"/>
        <w:gridCol w:w="1070"/>
        <w:gridCol w:w="1070"/>
        <w:gridCol w:w="1070"/>
        <w:gridCol w:w="1070"/>
        <w:gridCol w:w="1070"/>
        <w:gridCol w:w="1070"/>
        <w:gridCol w:w="1070"/>
      </w:tblGrid>
      <w:tr w:rsidR="00B26D3A" w14:paraId="32A38D26" w14:textId="77777777">
        <w:trPr>
          <w:trHeight w:val="433"/>
        </w:trPr>
        <w:tc>
          <w:tcPr>
            <w:tcW w:w="1070" w:type="dxa"/>
          </w:tcPr>
          <w:p w14:paraId="13121CF8" w14:textId="77777777" w:rsidR="00B26D3A" w:rsidRDefault="00B26D3A">
            <w:pPr>
              <w:spacing w:line="276" w:lineRule="auto"/>
              <w:rPr>
                <w:sz w:val="20"/>
                <w:szCs w:val="20"/>
              </w:rPr>
            </w:pPr>
          </w:p>
        </w:tc>
        <w:tc>
          <w:tcPr>
            <w:tcW w:w="1070" w:type="dxa"/>
          </w:tcPr>
          <w:p w14:paraId="38EE1DBA" w14:textId="77777777" w:rsidR="00B26D3A" w:rsidRDefault="00000000">
            <w:pPr>
              <w:spacing w:before="91" w:line="276" w:lineRule="auto"/>
              <w:jc w:val="center"/>
              <w:rPr>
                <w:sz w:val="20"/>
                <w:szCs w:val="20"/>
              </w:rPr>
            </w:pPr>
            <w:r>
              <w:rPr>
                <w:sz w:val="20"/>
                <w:szCs w:val="20"/>
              </w:rPr>
              <w:t>A</w:t>
            </w:r>
          </w:p>
        </w:tc>
        <w:tc>
          <w:tcPr>
            <w:tcW w:w="1070" w:type="dxa"/>
          </w:tcPr>
          <w:p w14:paraId="21F734ED" w14:textId="77777777" w:rsidR="00B26D3A" w:rsidRDefault="00000000">
            <w:pPr>
              <w:spacing w:before="91" w:line="276" w:lineRule="auto"/>
              <w:jc w:val="center"/>
              <w:rPr>
                <w:sz w:val="20"/>
                <w:szCs w:val="20"/>
              </w:rPr>
            </w:pPr>
            <w:r>
              <w:rPr>
                <w:sz w:val="20"/>
                <w:szCs w:val="20"/>
              </w:rPr>
              <w:t>B</w:t>
            </w:r>
          </w:p>
        </w:tc>
        <w:tc>
          <w:tcPr>
            <w:tcW w:w="1070" w:type="dxa"/>
          </w:tcPr>
          <w:p w14:paraId="23B61F19" w14:textId="77777777" w:rsidR="00B26D3A" w:rsidRDefault="00000000">
            <w:pPr>
              <w:spacing w:before="91" w:line="276" w:lineRule="auto"/>
              <w:jc w:val="center"/>
              <w:rPr>
                <w:sz w:val="20"/>
                <w:szCs w:val="20"/>
              </w:rPr>
            </w:pPr>
            <w:r>
              <w:rPr>
                <w:sz w:val="20"/>
                <w:szCs w:val="20"/>
              </w:rPr>
              <w:t>C</w:t>
            </w:r>
          </w:p>
        </w:tc>
        <w:tc>
          <w:tcPr>
            <w:tcW w:w="1070" w:type="dxa"/>
          </w:tcPr>
          <w:p w14:paraId="1CD3C200" w14:textId="77777777" w:rsidR="00B26D3A" w:rsidRDefault="00000000">
            <w:pPr>
              <w:spacing w:before="91" w:line="276" w:lineRule="auto"/>
              <w:jc w:val="center"/>
              <w:rPr>
                <w:sz w:val="20"/>
                <w:szCs w:val="20"/>
              </w:rPr>
            </w:pPr>
            <w:r>
              <w:rPr>
                <w:sz w:val="20"/>
                <w:szCs w:val="20"/>
              </w:rPr>
              <w:t>D</w:t>
            </w:r>
          </w:p>
        </w:tc>
        <w:tc>
          <w:tcPr>
            <w:tcW w:w="1070" w:type="dxa"/>
          </w:tcPr>
          <w:p w14:paraId="02C62B28" w14:textId="77777777" w:rsidR="00B26D3A" w:rsidRDefault="00000000">
            <w:pPr>
              <w:spacing w:before="91" w:line="276" w:lineRule="auto"/>
              <w:ind w:right="467"/>
              <w:jc w:val="right"/>
              <w:rPr>
                <w:sz w:val="20"/>
                <w:szCs w:val="20"/>
              </w:rPr>
            </w:pPr>
            <w:r>
              <w:rPr>
                <w:sz w:val="20"/>
                <w:szCs w:val="20"/>
              </w:rPr>
              <w:t>E</w:t>
            </w:r>
          </w:p>
        </w:tc>
        <w:tc>
          <w:tcPr>
            <w:tcW w:w="1070" w:type="dxa"/>
          </w:tcPr>
          <w:p w14:paraId="07725701" w14:textId="77777777" w:rsidR="00B26D3A" w:rsidRDefault="00000000">
            <w:pPr>
              <w:spacing w:before="91" w:line="276" w:lineRule="auto"/>
              <w:jc w:val="center"/>
              <w:rPr>
                <w:sz w:val="20"/>
                <w:szCs w:val="20"/>
              </w:rPr>
            </w:pPr>
            <w:r>
              <w:rPr>
                <w:sz w:val="20"/>
                <w:szCs w:val="20"/>
              </w:rPr>
              <w:t>F</w:t>
            </w:r>
          </w:p>
        </w:tc>
        <w:tc>
          <w:tcPr>
            <w:tcW w:w="1070" w:type="dxa"/>
          </w:tcPr>
          <w:p w14:paraId="4880810E" w14:textId="77777777" w:rsidR="00B26D3A" w:rsidRDefault="00000000">
            <w:pPr>
              <w:spacing w:before="91" w:line="276" w:lineRule="auto"/>
              <w:ind w:right="3"/>
              <w:jc w:val="center"/>
              <w:rPr>
                <w:sz w:val="20"/>
                <w:szCs w:val="20"/>
              </w:rPr>
            </w:pPr>
            <w:r>
              <w:rPr>
                <w:sz w:val="20"/>
                <w:szCs w:val="20"/>
              </w:rPr>
              <w:t>G</w:t>
            </w:r>
          </w:p>
        </w:tc>
        <w:tc>
          <w:tcPr>
            <w:tcW w:w="1070" w:type="dxa"/>
          </w:tcPr>
          <w:p w14:paraId="04E3CFB2" w14:textId="77777777" w:rsidR="00B26D3A" w:rsidRDefault="00000000">
            <w:pPr>
              <w:spacing w:before="91" w:line="276" w:lineRule="auto"/>
              <w:jc w:val="center"/>
              <w:rPr>
                <w:sz w:val="20"/>
                <w:szCs w:val="20"/>
              </w:rPr>
            </w:pPr>
            <w:r>
              <w:rPr>
                <w:sz w:val="20"/>
                <w:szCs w:val="20"/>
              </w:rPr>
              <w:t>H</w:t>
            </w:r>
          </w:p>
        </w:tc>
      </w:tr>
      <w:tr w:rsidR="00B26D3A" w14:paraId="3FBA001C" w14:textId="77777777">
        <w:trPr>
          <w:trHeight w:val="433"/>
        </w:trPr>
        <w:tc>
          <w:tcPr>
            <w:tcW w:w="1070" w:type="dxa"/>
            <w:shd w:val="clear" w:color="auto" w:fill="EFEFEF"/>
          </w:tcPr>
          <w:p w14:paraId="476AA819" w14:textId="77777777" w:rsidR="00B26D3A" w:rsidRDefault="00000000">
            <w:pPr>
              <w:spacing w:before="84" w:line="276" w:lineRule="auto"/>
              <w:ind w:right="75"/>
              <w:jc w:val="right"/>
              <w:rPr>
                <w:sz w:val="20"/>
                <w:szCs w:val="20"/>
              </w:rPr>
            </w:pPr>
            <w:r>
              <w:rPr>
                <w:sz w:val="20"/>
                <w:szCs w:val="20"/>
              </w:rPr>
              <w:t>1</w:t>
            </w:r>
          </w:p>
        </w:tc>
        <w:tc>
          <w:tcPr>
            <w:tcW w:w="1070" w:type="dxa"/>
            <w:shd w:val="clear" w:color="auto" w:fill="EFEFEF"/>
          </w:tcPr>
          <w:p w14:paraId="61BF90E2" w14:textId="77777777" w:rsidR="00B26D3A" w:rsidRDefault="00000000">
            <w:pPr>
              <w:spacing w:before="92" w:line="276" w:lineRule="auto"/>
              <w:rPr>
                <w:sz w:val="20"/>
                <w:szCs w:val="20"/>
              </w:rPr>
            </w:pPr>
            <w:r>
              <w:rPr>
                <w:sz w:val="20"/>
                <w:szCs w:val="20"/>
              </w:rPr>
              <w:t>Tally</w:t>
            </w:r>
          </w:p>
        </w:tc>
        <w:tc>
          <w:tcPr>
            <w:tcW w:w="1070" w:type="dxa"/>
            <w:shd w:val="clear" w:color="auto" w:fill="EFEFEF"/>
          </w:tcPr>
          <w:p w14:paraId="0D262B16" w14:textId="77777777" w:rsidR="00B26D3A" w:rsidRDefault="00000000">
            <w:pPr>
              <w:spacing w:before="92" w:line="276" w:lineRule="auto"/>
              <w:rPr>
                <w:sz w:val="20"/>
                <w:szCs w:val="20"/>
              </w:rPr>
            </w:pPr>
            <w:r>
              <w:rPr>
                <w:sz w:val="20"/>
                <w:szCs w:val="20"/>
              </w:rPr>
              <w:t>Fleet</w:t>
            </w:r>
          </w:p>
        </w:tc>
        <w:tc>
          <w:tcPr>
            <w:tcW w:w="1070" w:type="dxa"/>
            <w:shd w:val="clear" w:color="auto" w:fill="EFEFEF"/>
          </w:tcPr>
          <w:p w14:paraId="0C4F9D93" w14:textId="77777777" w:rsidR="00B26D3A" w:rsidRDefault="00000000">
            <w:pPr>
              <w:spacing w:before="92" w:line="276" w:lineRule="auto"/>
              <w:rPr>
                <w:sz w:val="20"/>
                <w:szCs w:val="20"/>
              </w:rPr>
            </w:pPr>
            <w:r>
              <w:rPr>
                <w:sz w:val="20"/>
                <w:szCs w:val="20"/>
              </w:rPr>
              <w:t>Class</w:t>
            </w:r>
          </w:p>
        </w:tc>
        <w:tc>
          <w:tcPr>
            <w:tcW w:w="1070" w:type="dxa"/>
            <w:shd w:val="clear" w:color="auto" w:fill="EFEFEF"/>
          </w:tcPr>
          <w:p w14:paraId="655CB4D1" w14:textId="77777777" w:rsidR="00B26D3A" w:rsidRDefault="00000000">
            <w:pPr>
              <w:spacing w:before="92" w:line="276" w:lineRule="auto"/>
              <w:rPr>
                <w:sz w:val="20"/>
                <w:szCs w:val="20"/>
              </w:rPr>
            </w:pPr>
            <w:r>
              <w:rPr>
                <w:sz w:val="20"/>
                <w:szCs w:val="20"/>
              </w:rPr>
              <w:t>Sail No</w:t>
            </w:r>
          </w:p>
        </w:tc>
        <w:tc>
          <w:tcPr>
            <w:tcW w:w="1070" w:type="dxa"/>
            <w:shd w:val="clear" w:color="auto" w:fill="EFEFEF"/>
          </w:tcPr>
          <w:p w14:paraId="30919A68" w14:textId="77777777" w:rsidR="00B26D3A" w:rsidRDefault="00000000">
            <w:pPr>
              <w:spacing w:before="92" w:line="276" w:lineRule="auto"/>
              <w:ind w:right="502"/>
              <w:jc w:val="right"/>
              <w:rPr>
                <w:sz w:val="20"/>
                <w:szCs w:val="20"/>
              </w:rPr>
            </w:pPr>
            <w:r>
              <w:rPr>
                <w:sz w:val="20"/>
                <w:szCs w:val="20"/>
              </w:rPr>
              <w:t>Helm</w:t>
            </w:r>
          </w:p>
        </w:tc>
        <w:tc>
          <w:tcPr>
            <w:tcW w:w="1070" w:type="dxa"/>
            <w:shd w:val="clear" w:color="auto" w:fill="EFEFEF"/>
          </w:tcPr>
          <w:p w14:paraId="5CDD5182" w14:textId="77777777" w:rsidR="00B26D3A" w:rsidRDefault="00000000">
            <w:pPr>
              <w:spacing w:before="92" w:line="276" w:lineRule="auto"/>
              <w:rPr>
                <w:sz w:val="20"/>
                <w:szCs w:val="20"/>
              </w:rPr>
            </w:pPr>
            <w:r>
              <w:rPr>
                <w:sz w:val="20"/>
                <w:szCs w:val="20"/>
              </w:rPr>
              <w:t>Club</w:t>
            </w:r>
          </w:p>
        </w:tc>
        <w:tc>
          <w:tcPr>
            <w:tcW w:w="1070" w:type="dxa"/>
            <w:shd w:val="clear" w:color="auto" w:fill="EFEFEF"/>
          </w:tcPr>
          <w:p w14:paraId="318CDE3D" w14:textId="77777777" w:rsidR="00B26D3A" w:rsidRDefault="00B26D3A">
            <w:pPr>
              <w:spacing w:line="276" w:lineRule="auto"/>
              <w:rPr>
                <w:sz w:val="20"/>
                <w:szCs w:val="20"/>
              </w:rPr>
            </w:pPr>
          </w:p>
        </w:tc>
        <w:tc>
          <w:tcPr>
            <w:tcW w:w="1070" w:type="dxa"/>
            <w:shd w:val="clear" w:color="auto" w:fill="EFEFEF"/>
          </w:tcPr>
          <w:p w14:paraId="0436A73A" w14:textId="77777777" w:rsidR="00B26D3A" w:rsidRDefault="00B26D3A">
            <w:pPr>
              <w:spacing w:line="276" w:lineRule="auto"/>
              <w:rPr>
                <w:sz w:val="20"/>
                <w:szCs w:val="20"/>
              </w:rPr>
            </w:pPr>
          </w:p>
        </w:tc>
      </w:tr>
      <w:tr w:rsidR="00B26D3A" w14:paraId="6083EFFE" w14:textId="77777777">
        <w:trPr>
          <w:trHeight w:val="434"/>
        </w:trPr>
        <w:tc>
          <w:tcPr>
            <w:tcW w:w="1070" w:type="dxa"/>
          </w:tcPr>
          <w:p w14:paraId="5DA31A2C" w14:textId="77777777" w:rsidR="00B26D3A" w:rsidRDefault="00000000">
            <w:pPr>
              <w:spacing w:before="84" w:line="276" w:lineRule="auto"/>
              <w:ind w:right="75"/>
              <w:jc w:val="right"/>
              <w:rPr>
                <w:sz w:val="20"/>
                <w:szCs w:val="20"/>
              </w:rPr>
            </w:pPr>
            <w:r>
              <w:rPr>
                <w:sz w:val="20"/>
                <w:szCs w:val="20"/>
              </w:rPr>
              <w:t>2</w:t>
            </w:r>
          </w:p>
        </w:tc>
        <w:tc>
          <w:tcPr>
            <w:tcW w:w="1070" w:type="dxa"/>
          </w:tcPr>
          <w:p w14:paraId="552FE851" w14:textId="77777777" w:rsidR="00B26D3A" w:rsidRDefault="00B26D3A">
            <w:pPr>
              <w:spacing w:line="276" w:lineRule="auto"/>
              <w:rPr>
                <w:sz w:val="20"/>
                <w:szCs w:val="20"/>
              </w:rPr>
            </w:pPr>
          </w:p>
        </w:tc>
        <w:tc>
          <w:tcPr>
            <w:tcW w:w="1070" w:type="dxa"/>
          </w:tcPr>
          <w:p w14:paraId="29F05F91" w14:textId="77777777" w:rsidR="00B26D3A" w:rsidRDefault="00B26D3A">
            <w:pPr>
              <w:spacing w:line="276" w:lineRule="auto"/>
              <w:rPr>
                <w:sz w:val="20"/>
                <w:szCs w:val="20"/>
              </w:rPr>
            </w:pPr>
          </w:p>
        </w:tc>
        <w:tc>
          <w:tcPr>
            <w:tcW w:w="1070" w:type="dxa"/>
          </w:tcPr>
          <w:p w14:paraId="058F05FC" w14:textId="77777777" w:rsidR="00B26D3A" w:rsidRDefault="00B26D3A">
            <w:pPr>
              <w:spacing w:line="276" w:lineRule="auto"/>
              <w:rPr>
                <w:sz w:val="20"/>
                <w:szCs w:val="20"/>
              </w:rPr>
            </w:pPr>
          </w:p>
        </w:tc>
        <w:tc>
          <w:tcPr>
            <w:tcW w:w="1070" w:type="dxa"/>
          </w:tcPr>
          <w:p w14:paraId="5AE552E3" w14:textId="77777777" w:rsidR="00B26D3A" w:rsidRDefault="00B26D3A">
            <w:pPr>
              <w:spacing w:line="276" w:lineRule="auto"/>
              <w:rPr>
                <w:sz w:val="20"/>
                <w:szCs w:val="20"/>
              </w:rPr>
            </w:pPr>
          </w:p>
        </w:tc>
        <w:tc>
          <w:tcPr>
            <w:tcW w:w="1070" w:type="dxa"/>
          </w:tcPr>
          <w:p w14:paraId="2AA9AD1A" w14:textId="77777777" w:rsidR="00B26D3A" w:rsidRDefault="00B26D3A">
            <w:pPr>
              <w:spacing w:line="276" w:lineRule="auto"/>
              <w:rPr>
                <w:sz w:val="20"/>
                <w:szCs w:val="20"/>
              </w:rPr>
            </w:pPr>
          </w:p>
        </w:tc>
        <w:tc>
          <w:tcPr>
            <w:tcW w:w="1070" w:type="dxa"/>
          </w:tcPr>
          <w:p w14:paraId="4A6281BB" w14:textId="77777777" w:rsidR="00B26D3A" w:rsidRDefault="00B26D3A">
            <w:pPr>
              <w:spacing w:line="276" w:lineRule="auto"/>
              <w:rPr>
                <w:sz w:val="20"/>
                <w:szCs w:val="20"/>
              </w:rPr>
            </w:pPr>
          </w:p>
        </w:tc>
        <w:tc>
          <w:tcPr>
            <w:tcW w:w="1070" w:type="dxa"/>
          </w:tcPr>
          <w:p w14:paraId="4017C11E" w14:textId="77777777" w:rsidR="00B26D3A" w:rsidRDefault="00B26D3A">
            <w:pPr>
              <w:spacing w:line="276" w:lineRule="auto"/>
              <w:rPr>
                <w:sz w:val="20"/>
                <w:szCs w:val="20"/>
              </w:rPr>
            </w:pPr>
          </w:p>
        </w:tc>
        <w:tc>
          <w:tcPr>
            <w:tcW w:w="1070" w:type="dxa"/>
          </w:tcPr>
          <w:p w14:paraId="6A588219" w14:textId="77777777" w:rsidR="00B26D3A" w:rsidRDefault="00B26D3A">
            <w:pPr>
              <w:spacing w:line="276" w:lineRule="auto"/>
              <w:rPr>
                <w:sz w:val="20"/>
                <w:szCs w:val="20"/>
              </w:rPr>
            </w:pPr>
          </w:p>
        </w:tc>
      </w:tr>
      <w:tr w:rsidR="00B26D3A" w14:paraId="7B22469F" w14:textId="77777777">
        <w:trPr>
          <w:trHeight w:val="433"/>
        </w:trPr>
        <w:tc>
          <w:tcPr>
            <w:tcW w:w="1070" w:type="dxa"/>
            <w:shd w:val="clear" w:color="auto" w:fill="EFEFEF"/>
          </w:tcPr>
          <w:p w14:paraId="409AC73A" w14:textId="77777777" w:rsidR="00B26D3A" w:rsidRDefault="00000000">
            <w:pPr>
              <w:spacing w:before="84" w:line="276" w:lineRule="auto"/>
              <w:ind w:right="75"/>
              <w:jc w:val="right"/>
              <w:rPr>
                <w:sz w:val="20"/>
                <w:szCs w:val="20"/>
              </w:rPr>
            </w:pPr>
            <w:r>
              <w:rPr>
                <w:sz w:val="20"/>
                <w:szCs w:val="20"/>
              </w:rPr>
              <w:t>3</w:t>
            </w:r>
          </w:p>
        </w:tc>
        <w:tc>
          <w:tcPr>
            <w:tcW w:w="1070" w:type="dxa"/>
            <w:shd w:val="clear" w:color="auto" w:fill="EFEFEF"/>
          </w:tcPr>
          <w:p w14:paraId="0CD9E1C0" w14:textId="77777777" w:rsidR="00B26D3A" w:rsidRDefault="00B26D3A">
            <w:pPr>
              <w:spacing w:line="276" w:lineRule="auto"/>
              <w:rPr>
                <w:sz w:val="20"/>
                <w:szCs w:val="20"/>
              </w:rPr>
            </w:pPr>
          </w:p>
        </w:tc>
        <w:tc>
          <w:tcPr>
            <w:tcW w:w="1070" w:type="dxa"/>
            <w:shd w:val="clear" w:color="auto" w:fill="EFEFEF"/>
          </w:tcPr>
          <w:p w14:paraId="1DB648E3" w14:textId="77777777" w:rsidR="00B26D3A" w:rsidRDefault="00B26D3A">
            <w:pPr>
              <w:spacing w:line="276" w:lineRule="auto"/>
              <w:rPr>
                <w:sz w:val="20"/>
                <w:szCs w:val="20"/>
              </w:rPr>
            </w:pPr>
          </w:p>
        </w:tc>
        <w:tc>
          <w:tcPr>
            <w:tcW w:w="1070" w:type="dxa"/>
            <w:shd w:val="clear" w:color="auto" w:fill="EFEFEF"/>
          </w:tcPr>
          <w:p w14:paraId="7516E089" w14:textId="77777777" w:rsidR="00B26D3A" w:rsidRDefault="00B26D3A">
            <w:pPr>
              <w:spacing w:line="276" w:lineRule="auto"/>
              <w:rPr>
                <w:sz w:val="20"/>
                <w:szCs w:val="20"/>
              </w:rPr>
            </w:pPr>
          </w:p>
        </w:tc>
        <w:tc>
          <w:tcPr>
            <w:tcW w:w="1070" w:type="dxa"/>
            <w:shd w:val="clear" w:color="auto" w:fill="EFEFEF"/>
          </w:tcPr>
          <w:p w14:paraId="09B0F131" w14:textId="77777777" w:rsidR="00B26D3A" w:rsidRDefault="00B26D3A">
            <w:pPr>
              <w:spacing w:line="276" w:lineRule="auto"/>
              <w:rPr>
                <w:sz w:val="20"/>
                <w:szCs w:val="20"/>
              </w:rPr>
            </w:pPr>
          </w:p>
        </w:tc>
        <w:tc>
          <w:tcPr>
            <w:tcW w:w="1070" w:type="dxa"/>
            <w:shd w:val="clear" w:color="auto" w:fill="EFEFEF"/>
          </w:tcPr>
          <w:p w14:paraId="64219D5F" w14:textId="77777777" w:rsidR="00B26D3A" w:rsidRDefault="00B26D3A">
            <w:pPr>
              <w:spacing w:line="276" w:lineRule="auto"/>
              <w:rPr>
                <w:sz w:val="20"/>
                <w:szCs w:val="20"/>
              </w:rPr>
            </w:pPr>
          </w:p>
        </w:tc>
        <w:tc>
          <w:tcPr>
            <w:tcW w:w="1070" w:type="dxa"/>
            <w:shd w:val="clear" w:color="auto" w:fill="EFEFEF"/>
          </w:tcPr>
          <w:p w14:paraId="789F24AB" w14:textId="77777777" w:rsidR="00B26D3A" w:rsidRDefault="00B26D3A">
            <w:pPr>
              <w:spacing w:line="276" w:lineRule="auto"/>
              <w:rPr>
                <w:sz w:val="20"/>
                <w:szCs w:val="20"/>
              </w:rPr>
            </w:pPr>
          </w:p>
        </w:tc>
        <w:tc>
          <w:tcPr>
            <w:tcW w:w="1070" w:type="dxa"/>
            <w:shd w:val="clear" w:color="auto" w:fill="EFEFEF"/>
          </w:tcPr>
          <w:p w14:paraId="0C4EA830" w14:textId="77777777" w:rsidR="00B26D3A" w:rsidRDefault="00B26D3A">
            <w:pPr>
              <w:spacing w:line="276" w:lineRule="auto"/>
              <w:rPr>
                <w:sz w:val="20"/>
                <w:szCs w:val="20"/>
              </w:rPr>
            </w:pPr>
          </w:p>
        </w:tc>
        <w:tc>
          <w:tcPr>
            <w:tcW w:w="1070" w:type="dxa"/>
            <w:shd w:val="clear" w:color="auto" w:fill="EFEFEF"/>
          </w:tcPr>
          <w:p w14:paraId="4096FADA" w14:textId="77777777" w:rsidR="00B26D3A" w:rsidRDefault="00B26D3A">
            <w:pPr>
              <w:spacing w:line="276" w:lineRule="auto"/>
              <w:rPr>
                <w:sz w:val="20"/>
                <w:szCs w:val="20"/>
              </w:rPr>
            </w:pPr>
          </w:p>
        </w:tc>
      </w:tr>
      <w:tr w:rsidR="00B26D3A" w14:paraId="73CECE45" w14:textId="77777777">
        <w:trPr>
          <w:trHeight w:val="433"/>
        </w:trPr>
        <w:tc>
          <w:tcPr>
            <w:tcW w:w="1070" w:type="dxa"/>
          </w:tcPr>
          <w:p w14:paraId="6CFC4243" w14:textId="77777777" w:rsidR="00B26D3A" w:rsidRDefault="00000000">
            <w:pPr>
              <w:spacing w:before="84" w:line="276" w:lineRule="auto"/>
              <w:ind w:right="75"/>
              <w:jc w:val="right"/>
              <w:rPr>
                <w:sz w:val="20"/>
                <w:szCs w:val="20"/>
              </w:rPr>
            </w:pPr>
            <w:r>
              <w:rPr>
                <w:sz w:val="20"/>
                <w:szCs w:val="20"/>
              </w:rPr>
              <w:t>4</w:t>
            </w:r>
          </w:p>
        </w:tc>
        <w:tc>
          <w:tcPr>
            <w:tcW w:w="1070" w:type="dxa"/>
          </w:tcPr>
          <w:p w14:paraId="2486F1F6" w14:textId="77777777" w:rsidR="00B26D3A" w:rsidRDefault="00B26D3A">
            <w:pPr>
              <w:spacing w:line="276" w:lineRule="auto"/>
              <w:rPr>
                <w:sz w:val="20"/>
                <w:szCs w:val="20"/>
              </w:rPr>
            </w:pPr>
          </w:p>
        </w:tc>
        <w:tc>
          <w:tcPr>
            <w:tcW w:w="1070" w:type="dxa"/>
          </w:tcPr>
          <w:p w14:paraId="67FD3A50" w14:textId="77777777" w:rsidR="00B26D3A" w:rsidRDefault="00B26D3A">
            <w:pPr>
              <w:spacing w:line="276" w:lineRule="auto"/>
              <w:rPr>
                <w:sz w:val="20"/>
                <w:szCs w:val="20"/>
              </w:rPr>
            </w:pPr>
          </w:p>
        </w:tc>
        <w:tc>
          <w:tcPr>
            <w:tcW w:w="1070" w:type="dxa"/>
          </w:tcPr>
          <w:p w14:paraId="78B307FE" w14:textId="77777777" w:rsidR="00B26D3A" w:rsidRDefault="00B26D3A">
            <w:pPr>
              <w:spacing w:line="276" w:lineRule="auto"/>
              <w:rPr>
                <w:sz w:val="20"/>
                <w:szCs w:val="20"/>
              </w:rPr>
            </w:pPr>
          </w:p>
        </w:tc>
        <w:tc>
          <w:tcPr>
            <w:tcW w:w="1070" w:type="dxa"/>
          </w:tcPr>
          <w:p w14:paraId="0746A1EC" w14:textId="77777777" w:rsidR="00B26D3A" w:rsidRDefault="00B26D3A">
            <w:pPr>
              <w:spacing w:line="276" w:lineRule="auto"/>
              <w:rPr>
                <w:sz w:val="20"/>
                <w:szCs w:val="20"/>
              </w:rPr>
            </w:pPr>
          </w:p>
        </w:tc>
        <w:tc>
          <w:tcPr>
            <w:tcW w:w="1070" w:type="dxa"/>
          </w:tcPr>
          <w:p w14:paraId="3BBE9DF2" w14:textId="77777777" w:rsidR="00B26D3A" w:rsidRDefault="00B26D3A">
            <w:pPr>
              <w:spacing w:line="276" w:lineRule="auto"/>
              <w:rPr>
                <w:sz w:val="20"/>
                <w:szCs w:val="20"/>
              </w:rPr>
            </w:pPr>
          </w:p>
        </w:tc>
        <w:tc>
          <w:tcPr>
            <w:tcW w:w="1070" w:type="dxa"/>
          </w:tcPr>
          <w:p w14:paraId="1ABE2422" w14:textId="77777777" w:rsidR="00B26D3A" w:rsidRDefault="00B26D3A">
            <w:pPr>
              <w:spacing w:line="276" w:lineRule="auto"/>
              <w:rPr>
                <w:sz w:val="20"/>
                <w:szCs w:val="20"/>
              </w:rPr>
            </w:pPr>
          </w:p>
        </w:tc>
        <w:tc>
          <w:tcPr>
            <w:tcW w:w="1070" w:type="dxa"/>
          </w:tcPr>
          <w:p w14:paraId="0B7CF051" w14:textId="77777777" w:rsidR="00B26D3A" w:rsidRDefault="00B26D3A">
            <w:pPr>
              <w:spacing w:line="276" w:lineRule="auto"/>
              <w:rPr>
                <w:sz w:val="20"/>
                <w:szCs w:val="20"/>
              </w:rPr>
            </w:pPr>
          </w:p>
        </w:tc>
        <w:tc>
          <w:tcPr>
            <w:tcW w:w="1070" w:type="dxa"/>
          </w:tcPr>
          <w:p w14:paraId="531BFD3C" w14:textId="77777777" w:rsidR="00B26D3A" w:rsidRDefault="00B26D3A">
            <w:pPr>
              <w:spacing w:line="276" w:lineRule="auto"/>
              <w:rPr>
                <w:sz w:val="20"/>
                <w:szCs w:val="20"/>
              </w:rPr>
            </w:pPr>
          </w:p>
        </w:tc>
      </w:tr>
    </w:tbl>
    <w:p w14:paraId="5FCC2759" w14:textId="77777777" w:rsidR="00B26D3A" w:rsidRDefault="00B26D3A">
      <w:pPr>
        <w:spacing w:line="276" w:lineRule="auto"/>
        <w:rPr>
          <w:sz w:val="24"/>
          <w:szCs w:val="24"/>
        </w:rPr>
      </w:pPr>
    </w:p>
    <w:p w14:paraId="360E6BF5" w14:textId="77777777" w:rsidR="00B26D3A" w:rsidRDefault="00000000">
      <w:pPr>
        <w:tabs>
          <w:tab w:val="left" w:pos="479"/>
          <w:tab w:val="left" w:pos="480"/>
        </w:tabs>
        <w:spacing w:before="212" w:line="276" w:lineRule="auto"/>
        <w:ind w:right="137"/>
      </w:pPr>
      <w:r>
        <w:t>This spreadsheet should be used as a basis for, later, entering those sailors who simply turn up on the morning of the first race as above. Their details can be obtained from their entry forms (these should be very few).</w:t>
      </w:r>
    </w:p>
    <w:p w14:paraId="62505BAF" w14:textId="77777777" w:rsidR="00B26D3A" w:rsidRDefault="00B26D3A">
      <w:pPr>
        <w:spacing w:before="8" w:line="276" w:lineRule="auto"/>
        <w:rPr>
          <w:sz w:val="20"/>
          <w:szCs w:val="20"/>
        </w:rPr>
      </w:pPr>
    </w:p>
    <w:p w14:paraId="3FDA45EE" w14:textId="77777777" w:rsidR="00B26D3A" w:rsidRDefault="00000000">
      <w:pPr>
        <w:tabs>
          <w:tab w:val="left" w:pos="479"/>
          <w:tab w:val="left" w:pos="480"/>
        </w:tabs>
        <w:spacing w:before="1" w:line="276" w:lineRule="auto"/>
        <w:ind w:right="650"/>
      </w:pPr>
      <w:r>
        <w:t xml:space="preserve">On completion of Registration the </w:t>
      </w:r>
      <w:proofErr w:type="spellStart"/>
      <w:proofErr w:type="gramStart"/>
      <w:r>
        <w:t>non pre-</w:t>
      </w:r>
      <w:proofErr w:type="spellEnd"/>
      <w:proofErr w:type="gramEnd"/>
      <w:r>
        <w:t>entered sailors should be added onto the same spreadsheet as follows (remember to save the file periodically).</w:t>
      </w:r>
    </w:p>
    <w:p w14:paraId="33B990E1" w14:textId="77777777" w:rsidR="00B26D3A" w:rsidRDefault="00000000">
      <w:pPr>
        <w:numPr>
          <w:ilvl w:val="0"/>
          <w:numId w:val="1"/>
        </w:numPr>
        <w:tabs>
          <w:tab w:val="left" w:pos="479"/>
          <w:tab w:val="left" w:pos="480"/>
        </w:tabs>
        <w:spacing w:line="276" w:lineRule="auto"/>
      </w:pPr>
      <w:r>
        <w:t xml:space="preserve">In the “Fleet” column enter “ILCA 7”, “ILCA 6” or </w:t>
      </w:r>
      <w:proofErr w:type="gramStart"/>
      <w:r>
        <w:t xml:space="preserve">“  </w:t>
      </w:r>
      <w:proofErr w:type="gramEnd"/>
      <w:r>
        <w:t xml:space="preserve"> ILCA 4” as appropriate.</w:t>
      </w:r>
    </w:p>
    <w:p w14:paraId="70F7E446" w14:textId="77777777" w:rsidR="00B26D3A" w:rsidRDefault="00000000">
      <w:pPr>
        <w:numPr>
          <w:ilvl w:val="0"/>
          <w:numId w:val="1"/>
        </w:numPr>
        <w:tabs>
          <w:tab w:val="left" w:pos="479"/>
          <w:tab w:val="left" w:pos="480"/>
        </w:tabs>
        <w:spacing w:line="276" w:lineRule="auto"/>
        <w:ind w:right="1727"/>
      </w:pPr>
      <w:r>
        <w:t>In the “Class” column enter the following codes for Youths, Ladies and Masters Youth - Y</w:t>
      </w:r>
    </w:p>
    <w:p w14:paraId="70FD37C7" w14:textId="77777777" w:rsidR="00B26D3A" w:rsidRDefault="00000000">
      <w:pPr>
        <w:numPr>
          <w:ilvl w:val="0"/>
          <w:numId w:val="1"/>
        </w:numPr>
        <w:spacing w:line="276" w:lineRule="auto"/>
        <w:ind w:right="7238"/>
      </w:pPr>
      <w:r>
        <w:t>Lady - L Master - M</w:t>
      </w:r>
    </w:p>
    <w:p w14:paraId="3D51D24B" w14:textId="77777777" w:rsidR="00B26D3A" w:rsidRDefault="00B26D3A">
      <w:pPr>
        <w:spacing w:before="10" w:line="276" w:lineRule="auto"/>
        <w:rPr>
          <w:sz w:val="19"/>
          <w:szCs w:val="19"/>
        </w:rPr>
      </w:pPr>
    </w:p>
    <w:p w14:paraId="06FD4A9C" w14:textId="77777777" w:rsidR="00B26D3A" w:rsidRDefault="00000000">
      <w:pPr>
        <w:tabs>
          <w:tab w:val="left" w:pos="479"/>
          <w:tab w:val="left" w:pos="480"/>
        </w:tabs>
        <w:spacing w:line="276" w:lineRule="auto"/>
      </w:pPr>
      <w:r>
        <w:rPr>
          <w:b/>
          <w:bCs/>
          <w:u w:val="single"/>
        </w:rPr>
        <w:lastRenderedPageBreak/>
        <w:t>Note</w:t>
      </w:r>
      <w:r>
        <w:rPr>
          <w:b/>
          <w:bCs/>
        </w:rPr>
        <w:t xml:space="preserve"> </w:t>
      </w:r>
      <w:r>
        <w:t>that a few competitors may require two code letters (e.g. a Youth Lady - YL)</w:t>
      </w:r>
    </w:p>
    <w:p w14:paraId="3E240176" w14:textId="77777777" w:rsidR="00B26D3A" w:rsidRDefault="00000000">
      <w:pPr>
        <w:numPr>
          <w:ilvl w:val="0"/>
          <w:numId w:val="9"/>
        </w:numPr>
        <w:tabs>
          <w:tab w:val="left" w:pos="479"/>
          <w:tab w:val="left" w:pos="480"/>
        </w:tabs>
        <w:spacing w:before="73" w:line="276" w:lineRule="auto"/>
      </w:pPr>
      <w:r>
        <w:t>In the “Sail No” column enter only the sail number and ignore any National Letters.</w:t>
      </w:r>
    </w:p>
    <w:p w14:paraId="0658EDF4" w14:textId="77777777" w:rsidR="00B26D3A" w:rsidRDefault="00000000">
      <w:pPr>
        <w:numPr>
          <w:ilvl w:val="0"/>
          <w:numId w:val="9"/>
        </w:numPr>
        <w:tabs>
          <w:tab w:val="left" w:pos="479"/>
          <w:tab w:val="left" w:pos="480"/>
        </w:tabs>
        <w:spacing w:line="276" w:lineRule="auto"/>
      </w:pPr>
      <w:r>
        <w:t>In the “Helm” column enter the first name and the family name of the entrant.</w:t>
      </w:r>
    </w:p>
    <w:p w14:paraId="1CAD5434" w14:textId="77777777" w:rsidR="00B26D3A" w:rsidRDefault="00000000">
      <w:pPr>
        <w:numPr>
          <w:ilvl w:val="0"/>
          <w:numId w:val="9"/>
        </w:numPr>
        <w:tabs>
          <w:tab w:val="left" w:pos="479"/>
          <w:tab w:val="left" w:pos="480"/>
        </w:tabs>
        <w:spacing w:line="276" w:lineRule="auto"/>
      </w:pPr>
      <w:r>
        <w:t>In the “Club” column enter the name of the Club but abbreviate club types to “YC”</w:t>
      </w:r>
    </w:p>
    <w:p w14:paraId="408408F6" w14:textId="77777777" w:rsidR="00B26D3A" w:rsidRDefault="00B26D3A">
      <w:pPr>
        <w:spacing w:before="8" w:line="276" w:lineRule="auto"/>
        <w:rPr>
          <w:sz w:val="20"/>
          <w:szCs w:val="20"/>
        </w:rPr>
      </w:pPr>
    </w:p>
    <w:p w14:paraId="24589671" w14:textId="77777777" w:rsidR="00B26D3A" w:rsidRDefault="00000000">
      <w:pPr>
        <w:tabs>
          <w:tab w:val="left" w:pos="479"/>
          <w:tab w:val="left" w:pos="480"/>
        </w:tabs>
        <w:spacing w:line="276" w:lineRule="auto"/>
        <w:ind w:right="443"/>
      </w:pPr>
      <w:r>
        <w:t>Count the total number of competitors (do not include Row 1 as it contains column headings only) Note this figure for future use.</w:t>
      </w:r>
    </w:p>
    <w:p w14:paraId="7590350E" w14:textId="77777777" w:rsidR="00B26D3A" w:rsidRDefault="00B26D3A">
      <w:pPr>
        <w:spacing w:before="9" w:line="276" w:lineRule="auto"/>
        <w:rPr>
          <w:sz w:val="20"/>
          <w:szCs w:val="20"/>
        </w:rPr>
      </w:pPr>
    </w:p>
    <w:p w14:paraId="38504948" w14:textId="77777777" w:rsidR="00B26D3A" w:rsidRDefault="00000000">
      <w:pPr>
        <w:tabs>
          <w:tab w:val="left" w:pos="479"/>
          <w:tab w:val="left" w:pos="480"/>
        </w:tabs>
        <w:spacing w:line="276" w:lineRule="auto"/>
        <w:ind w:right="333"/>
      </w:pPr>
      <w:r>
        <w:t>Save the completed file in ordinary Excel Format (XLS) using the name and year of the event (e.g. Munsters18.xls)</w:t>
      </w:r>
    </w:p>
    <w:p w14:paraId="7B1817E9" w14:textId="77777777" w:rsidR="00B26D3A" w:rsidRDefault="00B26D3A">
      <w:pPr>
        <w:spacing w:before="9" w:line="276" w:lineRule="auto"/>
        <w:rPr>
          <w:sz w:val="20"/>
          <w:szCs w:val="20"/>
        </w:rPr>
      </w:pPr>
    </w:p>
    <w:p w14:paraId="665A2DCB" w14:textId="77777777" w:rsidR="00B26D3A" w:rsidRDefault="00000000">
      <w:pPr>
        <w:tabs>
          <w:tab w:val="left" w:pos="479"/>
          <w:tab w:val="left" w:pos="480"/>
        </w:tabs>
        <w:spacing w:line="276" w:lineRule="auto"/>
        <w:ind w:right="460"/>
      </w:pPr>
      <w:r>
        <w:t>Now save the file again, but this time as a “CSV” type file (comma separated values). To do this go to “File” / “Save As …” and, from the “Save as type” drop-down list, select “CSV (Comma delimited) (*.csv)”. Now click on “Save”.</w:t>
      </w:r>
    </w:p>
    <w:p w14:paraId="2C9BB12B" w14:textId="77777777" w:rsidR="00B26D3A" w:rsidRDefault="00B26D3A">
      <w:pPr>
        <w:spacing w:before="9" w:line="276" w:lineRule="auto"/>
        <w:rPr>
          <w:sz w:val="20"/>
          <w:szCs w:val="20"/>
        </w:rPr>
      </w:pPr>
    </w:p>
    <w:p w14:paraId="6BE89217" w14:textId="77777777" w:rsidR="00B26D3A" w:rsidRDefault="00000000">
      <w:pPr>
        <w:tabs>
          <w:tab w:val="left" w:pos="479"/>
          <w:tab w:val="left" w:pos="480"/>
        </w:tabs>
        <w:spacing w:line="276" w:lineRule="auto"/>
        <w:ind w:right="125"/>
      </w:pPr>
      <w:r>
        <w:t>Depending on your version of Excel you may get a warning message telling you that if you click “OK” only the active sheet will be saved. As this is exactly what you want - click “OK”. At the next warning screen click “Yes”.</w:t>
      </w:r>
    </w:p>
    <w:p w14:paraId="54396388" w14:textId="77777777" w:rsidR="00B26D3A" w:rsidRDefault="00B26D3A">
      <w:pPr>
        <w:spacing w:before="9" w:line="276" w:lineRule="auto"/>
        <w:rPr>
          <w:sz w:val="20"/>
          <w:szCs w:val="20"/>
        </w:rPr>
      </w:pPr>
    </w:p>
    <w:p w14:paraId="38AC36E4" w14:textId="77777777" w:rsidR="00B26D3A" w:rsidRDefault="00000000">
      <w:pPr>
        <w:tabs>
          <w:tab w:val="left" w:pos="479"/>
          <w:tab w:val="left" w:pos="480"/>
        </w:tabs>
        <w:spacing w:line="276" w:lineRule="auto"/>
        <w:ind w:right="395"/>
      </w:pPr>
      <w:r>
        <w:t xml:space="preserve">Close Excel. </w:t>
      </w:r>
      <w:r>
        <w:rPr>
          <w:b/>
          <w:bCs/>
        </w:rPr>
        <w:t xml:space="preserve">Note that </w:t>
      </w:r>
      <w:r>
        <w:t>- depending on what files you have already saved it is possible that Excel will ask you some of these questions more than once - this is cumbersome but answer them in the same way until Excel closes.</w:t>
      </w:r>
    </w:p>
    <w:p w14:paraId="41C2A48A" w14:textId="77777777" w:rsidR="00B26D3A" w:rsidRDefault="00B26D3A">
      <w:pPr>
        <w:spacing w:before="9" w:line="276" w:lineRule="auto"/>
        <w:rPr>
          <w:sz w:val="20"/>
          <w:szCs w:val="20"/>
        </w:rPr>
      </w:pPr>
    </w:p>
    <w:p w14:paraId="632F288F" w14:textId="77777777" w:rsidR="00B26D3A" w:rsidRDefault="00000000">
      <w:pPr>
        <w:tabs>
          <w:tab w:val="left" w:pos="479"/>
          <w:tab w:val="left" w:pos="480"/>
        </w:tabs>
        <w:spacing w:before="1" w:line="276" w:lineRule="auto"/>
        <w:ind w:right="230"/>
      </w:pPr>
      <w:r>
        <w:t xml:space="preserve">Open </w:t>
      </w:r>
      <w:proofErr w:type="spellStart"/>
      <w:r>
        <w:t>SailWave</w:t>
      </w:r>
      <w:proofErr w:type="spellEnd"/>
      <w:r>
        <w:t>. Please be aware that these notes relate to version 2.24.0, obtainable free on the Web.</w:t>
      </w:r>
    </w:p>
    <w:p w14:paraId="2333DB67" w14:textId="77777777" w:rsidR="00B26D3A" w:rsidRDefault="00B26D3A">
      <w:pPr>
        <w:spacing w:before="9" w:line="276" w:lineRule="auto"/>
        <w:rPr>
          <w:sz w:val="20"/>
          <w:szCs w:val="20"/>
        </w:rPr>
      </w:pPr>
    </w:p>
    <w:p w14:paraId="1774D603" w14:textId="77777777" w:rsidR="00B26D3A" w:rsidRDefault="00000000">
      <w:pPr>
        <w:tabs>
          <w:tab w:val="left" w:pos="479"/>
          <w:tab w:val="left" w:pos="480"/>
        </w:tabs>
        <w:spacing w:line="276" w:lineRule="auto"/>
        <w:ind w:right="333"/>
      </w:pPr>
      <w:r>
        <w:t>To set up a new series, click on “New” and enter the number of races scheduled for the event (6 for a Regional Championship).</w:t>
      </w:r>
    </w:p>
    <w:p w14:paraId="7842F186" w14:textId="77777777" w:rsidR="00B26D3A" w:rsidRDefault="00B26D3A">
      <w:pPr>
        <w:tabs>
          <w:tab w:val="left" w:pos="479"/>
          <w:tab w:val="left" w:pos="480"/>
        </w:tabs>
        <w:spacing w:line="276" w:lineRule="auto"/>
      </w:pPr>
    </w:p>
    <w:p w14:paraId="3B38A9FA" w14:textId="77777777" w:rsidR="00B26D3A" w:rsidRDefault="00000000">
      <w:pPr>
        <w:tabs>
          <w:tab w:val="left" w:pos="479"/>
          <w:tab w:val="left" w:pos="480"/>
        </w:tabs>
        <w:spacing w:line="276" w:lineRule="auto"/>
      </w:pPr>
      <w:r>
        <w:t>Also enter the number of competitors that you noted in 4 (above).</w:t>
      </w:r>
    </w:p>
    <w:p w14:paraId="07DD9EE3" w14:textId="77777777" w:rsidR="00B26D3A" w:rsidRDefault="00B26D3A">
      <w:pPr>
        <w:spacing w:before="8" w:line="276" w:lineRule="auto"/>
        <w:rPr>
          <w:sz w:val="19"/>
          <w:szCs w:val="19"/>
        </w:rPr>
      </w:pPr>
    </w:p>
    <w:p w14:paraId="5C250D61" w14:textId="77777777" w:rsidR="00B26D3A" w:rsidRDefault="00000000">
      <w:pPr>
        <w:tabs>
          <w:tab w:val="left" w:pos="479"/>
          <w:tab w:val="left" w:pos="480"/>
        </w:tabs>
        <w:spacing w:line="276" w:lineRule="auto"/>
      </w:pPr>
      <w:r>
        <w:t>Click on “OK’ and this opens the “working” screen with no competitor details.</w:t>
      </w:r>
    </w:p>
    <w:p w14:paraId="147F34CE" w14:textId="77777777" w:rsidR="00B26D3A" w:rsidRDefault="00B26D3A">
      <w:pPr>
        <w:spacing w:before="8" w:line="276" w:lineRule="auto"/>
        <w:rPr>
          <w:sz w:val="20"/>
          <w:szCs w:val="20"/>
        </w:rPr>
      </w:pPr>
    </w:p>
    <w:p w14:paraId="6F199242" w14:textId="77777777" w:rsidR="00B26D3A" w:rsidRDefault="00000000">
      <w:pPr>
        <w:tabs>
          <w:tab w:val="left" w:pos="479"/>
          <w:tab w:val="left" w:pos="480"/>
        </w:tabs>
        <w:spacing w:line="276" w:lineRule="auto"/>
        <w:ind w:right="137"/>
      </w:pPr>
      <w:r>
        <w:t xml:space="preserve">Open the “columns” view (3rd row down) and there are two columns showing “View” and “Publish” (2nd and 3rd Columns). </w:t>
      </w:r>
      <w:proofErr w:type="gramStart"/>
      <w:r>
        <w:t>A number of</w:t>
      </w:r>
      <w:proofErr w:type="gramEnd"/>
      <w:r>
        <w:t xml:space="preserve"> the items are marked “Yes” and, with the exception of those shown below, double-click on each of those in turn and untick both the “view column on screen” and the “Publish column”. Do the same with any other columns that are marked “Yes” to Publish EXCEPT for the </w:t>
      </w:r>
      <w:proofErr w:type="gramStart"/>
      <w:r>
        <w:t>following:-</w:t>
      </w:r>
      <w:proofErr w:type="gramEnd"/>
    </w:p>
    <w:p w14:paraId="430CDC7F" w14:textId="77777777" w:rsidR="00B26D3A" w:rsidRDefault="00000000">
      <w:pPr>
        <w:spacing w:line="276" w:lineRule="auto"/>
        <w:rPr>
          <w:b/>
          <w:bCs/>
        </w:rPr>
      </w:pPr>
      <w:r>
        <w:rPr>
          <w:b/>
          <w:bCs/>
        </w:rPr>
        <w:t xml:space="preserve">Rank, Tally, Fleet, Class, </w:t>
      </w:r>
      <w:proofErr w:type="spellStart"/>
      <w:r>
        <w:rPr>
          <w:b/>
          <w:bCs/>
        </w:rPr>
        <w:t>SailNo</w:t>
      </w:r>
      <w:proofErr w:type="spellEnd"/>
      <w:r>
        <w:rPr>
          <w:b/>
          <w:bCs/>
        </w:rPr>
        <w:t xml:space="preserve">, Helm, Club, Race Columns, Total, </w:t>
      </w:r>
      <w:proofErr w:type="spellStart"/>
      <w:r>
        <w:rPr>
          <w:b/>
          <w:bCs/>
        </w:rPr>
        <w:t>Nett</w:t>
      </w:r>
      <w:proofErr w:type="spellEnd"/>
    </w:p>
    <w:p w14:paraId="5F73CAFA" w14:textId="77777777" w:rsidR="00B26D3A" w:rsidRDefault="00000000">
      <w:pPr>
        <w:tabs>
          <w:tab w:val="left" w:pos="479"/>
          <w:tab w:val="left" w:pos="480"/>
        </w:tabs>
        <w:spacing w:before="4" w:line="276" w:lineRule="auto"/>
        <w:ind w:right="361"/>
      </w:pPr>
      <w:r>
        <w:br/>
        <w:t xml:space="preserve">Go to the “Fleet” entry and double click on it. Untick the box marked “Publish Column” </w:t>
      </w:r>
      <w:proofErr w:type="gramStart"/>
      <w:r>
        <w:t>( this</w:t>
      </w:r>
      <w:proofErr w:type="gramEnd"/>
      <w:r>
        <w:t xml:space="preserve"> should leave you with 9 headings remaining as “Yes” in the “Publish” column and all others being shown as “No” in that column. The same 9 headings plus “Class” should be appearing as “Yes” in the “View” Column - with all others showing as “No”).</w:t>
      </w:r>
    </w:p>
    <w:p w14:paraId="783EC6A9" w14:textId="77777777" w:rsidR="00B26D3A" w:rsidRDefault="00B26D3A">
      <w:pPr>
        <w:spacing w:before="8" w:line="276" w:lineRule="auto"/>
        <w:rPr>
          <w:sz w:val="20"/>
          <w:szCs w:val="20"/>
        </w:rPr>
      </w:pPr>
    </w:p>
    <w:p w14:paraId="1B584C8A" w14:textId="77777777" w:rsidR="00B26D3A" w:rsidRDefault="00000000">
      <w:pPr>
        <w:tabs>
          <w:tab w:val="left" w:pos="479"/>
          <w:tab w:val="left" w:pos="480"/>
        </w:tabs>
        <w:spacing w:line="276" w:lineRule="auto"/>
        <w:ind w:right="445"/>
      </w:pPr>
      <w:r>
        <w:t>Go to the “Class” entry in the first column. Double-click on it and insert the word “Cat” in the box marked “Use this column name”.</w:t>
      </w:r>
    </w:p>
    <w:p w14:paraId="257D0973" w14:textId="77777777" w:rsidR="00B26D3A" w:rsidRDefault="00B26D3A">
      <w:pPr>
        <w:spacing w:before="11" w:line="276" w:lineRule="auto"/>
        <w:rPr>
          <w:sz w:val="19"/>
          <w:szCs w:val="19"/>
        </w:rPr>
      </w:pPr>
    </w:p>
    <w:p w14:paraId="48E046E9" w14:textId="77777777" w:rsidR="00B26D3A" w:rsidRDefault="00000000">
      <w:pPr>
        <w:tabs>
          <w:tab w:val="left" w:pos="479"/>
          <w:tab w:val="left" w:pos="480"/>
        </w:tabs>
        <w:spacing w:line="276" w:lineRule="auto"/>
      </w:pPr>
      <w:r>
        <w:t>“Click on “OK” to close this screen.</w:t>
      </w:r>
    </w:p>
    <w:p w14:paraId="5F0D3315" w14:textId="77777777" w:rsidR="00B26D3A" w:rsidRDefault="00B26D3A">
      <w:pPr>
        <w:spacing w:before="7" w:line="276" w:lineRule="auto"/>
        <w:rPr>
          <w:sz w:val="20"/>
          <w:szCs w:val="20"/>
        </w:rPr>
      </w:pPr>
    </w:p>
    <w:p w14:paraId="186D8FB0" w14:textId="77777777" w:rsidR="00B26D3A" w:rsidRDefault="00000000">
      <w:pPr>
        <w:tabs>
          <w:tab w:val="left" w:pos="479"/>
          <w:tab w:val="left" w:pos="480"/>
        </w:tabs>
        <w:spacing w:line="276" w:lineRule="auto"/>
        <w:ind w:right="363"/>
      </w:pPr>
      <w:r>
        <w:lastRenderedPageBreak/>
        <w:t>Go to “File” (top left) then “Import from CSV File” (2nd option down on the right). Then select “Competitors).</w:t>
      </w:r>
    </w:p>
    <w:p w14:paraId="3E2E0B5C" w14:textId="77777777" w:rsidR="00B26D3A" w:rsidRDefault="00B26D3A">
      <w:pPr>
        <w:spacing w:before="9" w:line="276" w:lineRule="auto"/>
        <w:rPr>
          <w:sz w:val="20"/>
          <w:szCs w:val="20"/>
        </w:rPr>
      </w:pPr>
    </w:p>
    <w:p w14:paraId="077699A6" w14:textId="77777777" w:rsidR="00B26D3A" w:rsidRDefault="00000000">
      <w:pPr>
        <w:tabs>
          <w:tab w:val="left" w:pos="479"/>
          <w:tab w:val="left" w:pos="480"/>
        </w:tabs>
        <w:spacing w:before="1" w:line="276" w:lineRule="auto"/>
        <w:ind w:right="639"/>
      </w:pPr>
      <w:r>
        <w:t>Locate the CSV file that you previously saved (using “Browse” if necessary) and then click “Next”.</w:t>
      </w:r>
    </w:p>
    <w:p w14:paraId="6BF124E2" w14:textId="77777777" w:rsidR="00B26D3A" w:rsidRDefault="00B26D3A">
      <w:pPr>
        <w:spacing w:before="10" w:line="276" w:lineRule="auto"/>
        <w:rPr>
          <w:sz w:val="19"/>
          <w:szCs w:val="19"/>
        </w:rPr>
      </w:pPr>
    </w:p>
    <w:p w14:paraId="1D20D90E" w14:textId="77777777" w:rsidR="00B26D3A" w:rsidRDefault="00000000">
      <w:pPr>
        <w:tabs>
          <w:tab w:val="left" w:pos="479"/>
          <w:tab w:val="left" w:pos="480"/>
        </w:tabs>
        <w:spacing w:line="276" w:lineRule="auto"/>
      </w:pPr>
      <w:r>
        <w:t>At the “CSV file field names” screen click “Next”.</w:t>
      </w:r>
    </w:p>
    <w:p w14:paraId="1033B7BE" w14:textId="77777777" w:rsidR="00B26D3A" w:rsidRDefault="00B26D3A">
      <w:pPr>
        <w:spacing w:before="7" w:line="276" w:lineRule="auto"/>
        <w:rPr>
          <w:sz w:val="20"/>
          <w:szCs w:val="20"/>
        </w:rPr>
      </w:pPr>
    </w:p>
    <w:p w14:paraId="2B1CBCB5" w14:textId="77777777" w:rsidR="00B26D3A" w:rsidRDefault="00000000">
      <w:pPr>
        <w:tabs>
          <w:tab w:val="left" w:pos="480"/>
        </w:tabs>
        <w:spacing w:line="276" w:lineRule="auto"/>
        <w:ind w:right="492"/>
        <w:jc w:val="both"/>
      </w:pPr>
      <w:r>
        <w:t xml:space="preserve">The next screen checks the field names in your file against the field names expected. If the names do not already match each other click on the “light bulb” to get </w:t>
      </w:r>
      <w:proofErr w:type="spellStart"/>
      <w:r>
        <w:t>SailWave</w:t>
      </w:r>
      <w:proofErr w:type="spellEnd"/>
      <w:r>
        <w:t xml:space="preserve"> to make an intelligent guess.</w:t>
      </w:r>
    </w:p>
    <w:p w14:paraId="08802694" w14:textId="77777777" w:rsidR="00B26D3A" w:rsidRDefault="00B26D3A">
      <w:pPr>
        <w:tabs>
          <w:tab w:val="left" w:pos="479"/>
          <w:tab w:val="left" w:pos="480"/>
        </w:tabs>
        <w:spacing w:line="276" w:lineRule="auto"/>
      </w:pPr>
    </w:p>
    <w:p w14:paraId="37549F6F" w14:textId="77777777" w:rsidR="00B26D3A" w:rsidRDefault="00000000">
      <w:pPr>
        <w:tabs>
          <w:tab w:val="left" w:pos="479"/>
          <w:tab w:val="left" w:pos="480"/>
        </w:tabs>
        <w:spacing w:line="276" w:lineRule="auto"/>
      </w:pPr>
      <w:r>
        <w:t xml:space="preserve">Once the fields match </w:t>
      </w:r>
      <w:proofErr w:type="gramStart"/>
      <w:r>
        <w:t>click</w:t>
      </w:r>
      <w:proofErr w:type="gramEnd"/>
      <w:r>
        <w:t xml:space="preserve"> on “Next”.</w:t>
      </w:r>
    </w:p>
    <w:p w14:paraId="44752A7C" w14:textId="77777777" w:rsidR="00B26D3A" w:rsidRDefault="00B26D3A">
      <w:pPr>
        <w:tabs>
          <w:tab w:val="left" w:pos="479"/>
          <w:tab w:val="left" w:pos="480"/>
        </w:tabs>
        <w:spacing w:line="276" w:lineRule="auto"/>
      </w:pPr>
    </w:p>
    <w:p w14:paraId="5DEBA39F" w14:textId="77777777" w:rsidR="00B26D3A" w:rsidRDefault="00000000">
      <w:pPr>
        <w:tabs>
          <w:tab w:val="left" w:pos="479"/>
          <w:tab w:val="left" w:pos="480"/>
        </w:tabs>
        <w:spacing w:line="276" w:lineRule="auto"/>
      </w:pPr>
      <w:r>
        <w:t>Leave the tick in the box and click on “Finish”</w:t>
      </w:r>
    </w:p>
    <w:p w14:paraId="33F0FD07" w14:textId="77777777" w:rsidR="00B26D3A" w:rsidRDefault="00B26D3A">
      <w:pPr>
        <w:tabs>
          <w:tab w:val="left" w:pos="479"/>
          <w:tab w:val="left" w:pos="480"/>
        </w:tabs>
        <w:spacing w:line="276" w:lineRule="auto"/>
      </w:pPr>
    </w:p>
    <w:p w14:paraId="3F27CF75" w14:textId="77777777" w:rsidR="00B26D3A" w:rsidRDefault="00000000">
      <w:pPr>
        <w:tabs>
          <w:tab w:val="left" w:pos="479"/>
          <w:tab w:val="left" w:pos="480"/>
        </w:tabs>
        <w:spacing w:line="276" w:lineRule="auto"/>
      </w:pPr>
      <w:r>
        <w:t xml:space="preserve">The </w:t>
      </w:r>
      <w:proofErr w:type="gramStart"/>
      <w:r>
        <w:t>entrants</w:t>
      </w:r>
      <w:proofErr w:type="gramEnd"/>
      <w:r>
        <w:t xml:space="preserve"> information should now be visible on screen.</w:t>
      </w:r>
    </w:p>
    <w:p w14:paraId="754E9424" w14:textId="77777777" w:rsidR="00B26D3A" w:rsidRDefault="00B26D3A">
      <w:pPr>
        <w:spacing w:before="8" w:line="276" w:lineRule="auto"/>
        <w:rPr>
          <w:sz w:val="20"/>
          <w:szCs w:val="20"/>
        </w:rPr>
      </w:pPr>
    </w:p>
    <w:p w14:paraId="629624B5" w14:textId="77777777" w:rsidR="00B26D3A" w:rsidRDefault="00000000">
      <w:pPr>
        <w:tabs>
          <w:tab w:val="left" w:pos="479"/>
          <w:tab w:val="left" w:pos="480"/>
        </w:tabs>
        <w:spacing w:line="276" w:lineRule="auto"/>
        <w:ind w:right="616"/>
        <w:rPr>
          <w:b/>
          <w:bCs/>
        </w:rPr>
      </w:pPr>
      <w:r>
        <w:t>The column headings should appear as “</w:t>
      </w:r>
      <w:r>
        <w:rPr>
          <w:b/>
          <w:bCs/>
        </w:rPr>
        <w:t xml:space="preserve">Rank, Fleet, Cat, </w:t>
      </w:r>
      <w:proofErr w:type="spellStart"/>
      <w:r>
        <w:rPr>
          <w:b/>
          <w:bCs/>
        </w:rPr>
        <w:t>SailNo</w:t>
      </w:r>
      <w:proofErr w:type="spellEnd"/>
      <w:r>
        <w:rPr>
          <w:b/>
          <w:bCs/>
        </w:rPr>
        <w:t>, Helm, Club, R 1 (</w:t>
      </w:r>
      <w:proofErr w:type="spellStart"/>
      <w:r>
        <w:rPr>
          <w:b/>
          <w:bCs/>
        </w:rPr>
        <w:t>etc</w:t>
      </w:r>
      <w:proofErr w:type="spellEnd"/>
      <w:r>
        <w:rPr>
          <w:b/>
          <w:bCs/>
        </w:rPr>
        <w:t xml:space="preserve">), Total and </w:t>
      </w:r>
      <w:proofErr w:type="spellStart"/>
      <w:r>
        <w:rPr>
          <w:b/>
          <w:bCs/>
        </w:rPr>
        <w:t>Nett</w:t>
      </w:r>
      <w:proofErr w:type="spellEnd"/>
      <w:r>
        <w:rPr>
          <w:b/>
          <w:bCs/>
        </w:rPr>
        <w:t>”.</w:t>
      </w:r>
    </w:p>
    <w:p w14:paraId="350B28DE" w14:textId="77777777" w:rsidR="00B26D3A" w:rsidRDefault="00B26D3A">
      <w:pPr>
        <w:spacing w:before="9" w:line="276" w:lineRule="auto"/>
        <w:rPr>
          <w:b/>
          <w:bCs/>
          <w:sz w:val="20"/>
          <w:szCs w:val="20"/>
        </w:rPr>
      </w:pPr>
    </w:p>
    <w:p w14:paraId="082BA2D2" w14:textId="77777777" w:rsidR="00B26D3A" w:rsidRDefault="00000000">
      <w:pPr>
        <w:tabs>
          <w:tab w:val="left" w:pos="479"/>
          <w:tab w:val="left" w:pos="480"/>
        </w:tabs>
        <w:spacing w:line="276" w:lineRule="auto"/>
        <w:ind w:right="640"/>
      </w:pPr>
      <w:r>
        <w:t xml:space="preserve">Note that, in the “Club” column each entry may appear with a small square after it. Do not worry about this as it will disappear when results are entered </w:t>
      </w:r>
      <w:proofErr w:type="gramStart"/>
      <w:r>
        <w:t>and ,</w:t>
      </w:r>
      <w:proofErr w:type="gramEnd"/>
      <w:r>
        <w:t xml:space="preserve"> in any case, does not appear when the information is printed, e.g. on a list of competitors.</w:t>
      </w:r>
    </w:p>
    <w:p w14:paraId="0D12016C" w14:textId="77777777" w:rsidR="00B26D3A" w:rsidRDefault="00B26D3A">
      <w:pPr>
        <w:spacing w:before="9" w:line="276" w:lineRule="auto"/>
        <w:rPr>
          <w:sz w:val="20"/>
          <w:szCs w:val="20"/>
        </w:rPr>
      </w:pPr>
    </w:p>
    <w:p w14:paraId="06CD4961" w14:textId="77777777" w:rsidR="00B26D3A" w:rsidRDefault="00000000">
      <w:pPr>
        <w:tabs>
          <w:tab w:val="left" w:pos="479"/>
          <w:tab w:val="left" w:pos="480"/>
        </w:tabs>
        <w:spacing w:line="276" w:lineRule="auto"/>
        <w:ind w:right="457"/>
      </w:pPr>
      <w:r>
        <w:t>Now save the File. Go to “file” / “save series as …” and taking the example from above, it is useful if you change the name from “ser1.blw” to “Ulster18.blw”.</w:t>
      </w:r>
    </w:p>
    <w:p w14:paraId="0C84CA1C" w14:textId="77777777" w:rsidR="00B26D3A" w:rsidRDefault="00B26D3A">
      <w:pPr>
        <w:spacing w:before="10" w:line="276" w:lineRule="auto"/>
        <w:rPr>
          <w:sz w:val="19"/>
          <w:szCs w:val="19"/>
        </w:rPr>
      </w:pPr>
    </w:p>
    <w:p w14:paraId="5D4A4CAB" w14:textId="77777777" w:rsidR="00B26D3A" w:rsidRDefault="00000000">
      <w:pPr>
        <w:tabs>
          <w:tab w:val="left" w:pos="479"/>
          <w:tab w:val="left" w:pos="480"/>
        </w:tabs>
        <w:spacing w:before="1" w:line="276" w:lineRule="auto"/>
      </w:pPr>
      <w:r>
        <w:t>Now click on the “Scoring System” (in 2nd line down).</w:t>
      </w:r>
    </w:p>
    <w:p w14:paraId="066C1451" w14:textId="77777777" w:rsidR="00B26D3A" w:rsidRDefault="00B26D3A">
      <w:pPr>
        <w:tabs>
          <w:tab w:val="left" w:pos="479"/>
          <w:tab w:val="left" w:pos="480"/>
        </w:tabs>
        <w:spacing w:before="3" w:line="276" w:lineRule="auto"/>
        <w:ind w:right="113"/>
      </w:pPr>
    </w:p>
    <w:p w14:paraId="7B5412E2" w14:textId="77777777" w:rsidR="00B26D3A" w:rsidRDefault="00000000">
      <w:pPr>
        <w:tabs>
          <w:tab w:val="left" w:pos="479"/>
          <w:tab w:val="left" w:pos="480"/>
        </w:tabs>
        <w:spacing w:before="3" w:line="276" w:lineRule="auto"/>
        <w:ind w:right="113"/>
      </w:pPr>
      <w:r>
        <w:t>Using the “series scoring” tab make sure both options are ticked. Change the discard profile so that it reads “0,0,0,1,1,1”.</w:t>
      </w:r>
    </w:p>
    <w:p w14:paraId="63654F6D" w14:textId="77777777" w:rsidR="00B26D3A" w:rsidRDefault="00B26D3A">
      <w:pPr>
        <w:tabs>
          <w:tab w:val="left" w:pos="479"/>
          <w:tab w:val="left" w:pos="480"/>
        </w:tabs>
        <w:spacing w:line="276" w:lineRule="auto"/>
        <w:ind w:right="231"/>
      </w:pPr>
    </w:p>
    <w:p w14:paraId="40A4F505" w14:textId="77777777" w:rsidR="00B26D3A" w:rsidRDefault="00000000">
      <w:pPr>
        <w:tabs>
          <w:tab w:val="left" w:pos="479"/>
          <w:tab w:val="left" w:pos="480"/>
        </w:tabs>
        <w:spacing w:line="276" w:lineRule="auto"/>
        <w:ind w:right="231"/>
      </w:pPr>
      <w:r>
        <w:t>Using the “Fleets” tab click on “New Fleet” then on “Edit Fleet”. Change the “and the value is” to “ILCA 4” (upper right) - then click “ok”. Click on “New Fleet” then on “Edit Fleet” - change the “and the value is” to “radial” - then click “ok”. Do the same process for the standard as above. You should now have all three rigs entered. Close the “Scoring system” window by clicking on “ok”.</w:t>
      </w:r>
    </w:p>
    <w:p w14:paraId="1358944A" w14:textId="77777777" w:rsidR="00B26D3A" w:rsidRDefault="00B26D3A">
      <w:pPr>
        <w:spacing w:before="8" w:line="276" w:lineRule="auto"/>
        <w:rPr>
          <w:sz w:val="20"/>
          <w:szCs w:val="20"/>
        </w:rPr>
      </w:pPr>
    </w:p>
    <w:p w14:paraId="483D9BB2" w14:textId="77777777" w:rsidR="00B26D3A" w:rsidRDefault="00000000">
      <w:pPr>
        <w:tabs>
          <w:tab w:val="left" w:pos="479"/>
          <w:tab w:val="left" w:pos="480"/>
        </w:tabs>
        <w:spacing w:line="276" w:lineRule="auto"/>
        <w:ind w:right="199"/>
      </w:pPr>
      <w:r>
        <w:t>On the main page click on “series properties” button and then enter the “event name” and the “venue name”. Do not bother with the other information unless you are certain of what you are doing.</w:t>
      </w:r>
    </w:p>
    <w:p w14:paraId="7E8ADA12" w14:textId="77777777" w:rsidR="00B26D3A" w:rsidRDefault="00B26D3A">
      <w:pPr>
        <w:spacing w:before="9" w:line="276" w:lineRule="auto"/>
        <w:rPr>
          <w:sz w:val="20"/>
          <w:szCs w:val="20"/>
        </w:rPr>
      </w:pPr>
    </w:p>
    <w:p w14:paraId="2FDCDFA6" w14:textId="77777777" w:rsidR="00B26D3A" w:rsidRDefault="00000000">
      <w:pPr>
        <w:tabs>
          <w:tab w:val="left" w:pos="479"/>
          <w:tab w:val="left" w:pos="480"/>
        </w:tabs>
        <w:spacing w:line="276" w:lineRule="auto"/>
        <w:ind w:right="371"/>
      </w:pPr>
      <w:r>
        <w:t xml:space="preserve">Enter the results in the normal way and if difficulty is experienced seek advice but above all else </w:t>
      </w:r>
      <w:r>
        <w:rPr>
          <w:b/>
          <w:bCs/>
          <w:u w:val="single"/>
        </w:rPr>
        <w:t>keep backing up your data.</w:t>
      </w:r>
      <w:r>
        <w:rPr>
          <w:b/>
          <w:bCs/>
        </w:rPr>
        <w:t xml:space="preserve"> </w:t>
      </w:r>
      <w:r>
        <w:t>The easiest way to do this is to save the series after each race is entered.</w:t>
      </w:r>
    </w:p>
    <w:p w14:paraId="477CA790" w14:textId="77777777" w:rsidR="00B26D3A" w:rsidRDefault="00B26D3A">
      <w:pPr>
        <w:tabs>
          <w:tab w:val="left" w:pos="479"/>
          <w:tab w:val="left" w:pos="480"/>
        </w:tabs>
        <w:spacing w:line="276" w:lineRule="auto"/>
      </w:pPr>
    </w:p>
    <w:p w14:paraId="14352B5D" w14:textId="77777777" w:rsidR="00B26D3A" w:rsidRDefault="00000000">
      <w:pPr>
        <w:tabs>
          <w:tab w:val="left" w:pos="479"/>
          <w:tab w:val="left" w:pos="480"/>
        </w:tabs>
        <w:spacing w:line="276" w:lineRule="auto"/>
      </w:pPr>
      <w:r>
        <w:t>Keep changing the name to relate to the race just entered.</w:t>
      </w:r>
    </w:p>
    <w:p w14:paraId="56CD3F6A" w14:textId="77777777" w:rsidR="00B26D3A" w:rsidRDefault="00B26D3A">
      <w:pPr>
        <w:tabs>
          <w:tab w:val="left" w:pos="480"/>
        </w:tabs>
        <w:spacing w:before="4" w:line="276" w:lineRule="auto"/>
        <w:ind w:right="467"/>
        <w:jc w:val="both"/>
      </w:pPr>
    </w:p>
    <w:p w14:paraId="1B069AEE" w14:textId="77777777" w:rsidR="00B26D3A" w:rsidRDefault="00000000">
      <w:pPr>
        <w:tabs>
          <w:tab w:val="left" w:pos="480"/>
        </w:tabs>
        <w:spacing w:before="4" w:line="276" w:lineRule="auto"/>
        <w:ind w:right="467"/>
        <w:jc w:val="both"/>
      </w:pPr>
      <w:r>
        <w:t>Using the example above change the file name to “Ulster1801.blw” and the results of race 1 have been entered and then “UIster1802.blw” after race 2 details have been entered and so on.</w:t>
      </w:r>
    </w:p>
    <w:p w14:paraId="677252A2" w14:textId="77777777" w:rsidR="00B26D3A" w:rsidRDefault="00B26D3A">
      <w:pPr>
        <w:tabs>
          <w:tab w:val="left" w:pos="479"/>
          <w:tab w:val="left" w:pos="480"/>
        </w:tabs>
        <w:spacing w:line="276" w:lineRule="auto"/>
        <w:ind w:right="222"/>
      </w:pPr>
    </w:p>
    <w:p w14:paraId="27D8F735" w14:textId="77777777" w:rsidR="00B26D3A" w:rsidRDefault="00000000">
      <w:pPr>
        <w:tabs>
          <w:tab w:val="left" w:pos="479"/>
          <w:tab w:val="left" w:pos="480"/>
        </w:tabs>
        <w:spacing w:line="276" w:lineRule="auto"/>
        <w:ind w:right="222"/>
      </w:pPr>
      <w:r>
        <w:t xml:space="preserve">This means that should something </w:t>
      </w:r>
      <w:proofErr w:type="gramStart"/>
      <w:r>
        <w:t>happen</w:t>
      </w:r>
      <w:proofErr w:type="gramEnd"/>
      <w:r>
        <w:t xml:space="preserve"> you will only have to re-enter one race (and not the whole lot again).</w:t>
      </w:r>
    </w:p>
    <w:p w14:paraId="49906460" w14:textId="77777777" w:rsidR="00B26D3A" w:rsidRDefault="00B26D3A">
      <w:pPr>
        <w:spacing w:before="8" w:line="276" w:lineRule="auto"/>
        <w:rPr>
          <w:sz w:val="20"/>
          <w:szCs w:val="20"/>
        </w:rPr>
      </w:pPr>
    </w:p>
    <w:p w14:paraId="43679296" w14:textId="77777777" w:rsidR="00B26D3A" w:rsidRDefault="00000000">
      <w:pPr>
        <w:tabs>
          <w:tab w:val="left" w:pos="479"/>
          <w:tab w:val="left" w:pos="480"/>
        </w:tabs>
        <w:spacing w:line="276" w:lineRule="auto"/>
        <w:ind w:right="871"/>
      </w:pPr>
      <w:r>
        <w:t>When printing out the results we need individual race results, by fleet and after racing is completed each day - an overall printout again by fleet.</w:t>
      </w:r>
    </w:p>
    <w:p w14:paraId="776F6AEB" w14:textId="77777777" w:rsidR="00B26D3A" w:rsidRDefault="00B26D3A">
      <w:pPr>
        <w:spacing w:before="11" w:line="276" w:lineRule="auto"/>
        <w:rPr>
          <w:sz w:val="19"/>
          <w:szCs w:val="19"/>
        </w:rPr>
      </w:pPr>
    </w:p>
    <w:p w14:paraId="08659ED4" w14:textId="77777777" w:rsidR="00B26D3A" w:rsidRDefault="00000000">
      <w:pPr>
        <w:tabs>
          <w:tab w:val="left" w:pos="479"/>
          <w:tab w:val="left" w:pos="480"/>
        </w:tabs>
        <w:spacing w:line="276" w:lineRule="auto"/>
      </w:pPr>
      <w:r>
        <w:t xml:space="preserve">In the “publish series/races” window insert </w:t>
      </w:r>
      <w:r>
        <w:rPr>
          <w:b/>
          <w:bCs/>
        </w:rPr>
        <w:t xml:space="preserve">“Provisional” </w:t>
      </w:r>
      <w:r>
        <w:t>in the “title” section.</w:t>
      </w:r>
    </w:p>
    <w:p w14:paraId="3D8ADC65" w14:textId="77777777" w:rsidR="00B26D3A" w:rsidRDefault="00B26D3A">
      <w:pPr>
        <w:spacing w:before="7" w:line="276" w:lineRule="auto"/>
        <w:rPr>
          <w:sz w:val="20"/>
          <w:szCs w:val="20"/>
        </w:rPr>
      </w:pPr>
    </w:p>
    <w:p w14:paraId="1335DD12" w14:textId="77777777" w:rsidR="00B26D3A" w:rsidRDefault="00000000">
      <w:pPr>
        <w:tabs>
          <w:tab w:val="left" w:pos="479"/>
          <w:tab w:val="left" w:pos="480"/>
        </w:tabs>
        <w:spacing w:line="276" w:lineRule="auto"/>
        <w:ind w:right="225"/>
      </w:pPr>
      <w:r>
        <w:t>When printing results make sure that the “</w:t>
      </w:r>
      <w:r>
        <w:rPr>
          <w:b/>
          <w:bCs/>
        </w:rPr>
        <w:t xml:space="preserve">include DNC Results” </w:t>
      </w:r>
      <w:r>
        <w:t>is ticked in the “options” tab, which appears when publishing.</w:t>
      </w:r>
    </w:p>
    <w:p w14:paraId="146EAEDE" w14:textId="77777777" w:rsidR="00B26D3A" w:rsidRDefault="00B26D3A">
      <w:pPr>
        <w:spacing w:before="9" w:line="276" w:lineRule="auto"/>
        <w:rPr>
          <w:sz w:val="20"/>
          <w:szCs w:val="20"/>
        </w:rPr>
      </w:pPr>
    </w:p>
    <w:p w14:paraId="75373E61" w14:textId="77777777" w:rsidR="00B26D3A" w:rsidRDefault="00000000">
      <w:pPr>
        <w:tabs>
          <w:tab w:val="left" w:pos="479"/>
          <w:tab w:val="left" w:pos="480"/>
        </w:tabs>
        <w:spacing w:before="1" w:line="276" w:lineRule="auto"/>
        <w:ind w:right="531"/>
      </w:pPr>
      <w:r>
        <w:t xml:space="preserve">Under normal circumstances the results </w:t>
      </w:r>
      <w:r>
        <w:rPr>
          <w:b/>
          <w:bCs/>
        </w:rPr>
        <w:t xml:space="preserve">should show all three fleets </w:t>
      </w:r>
      <w:r>
        <w:t>in the “include these scored groups” box.</w:t>
      </w:r>
    </w:p>
    <w:p w14:paraId="6361173B" w14:textId="77777777" w:rsidR="00B26D3A" w:rsidRDefault="00B26D3A">
      <w:pPr>
        <w:spacing w:before="9" w:line="276" w:lineRule="auto"/>
        <w:rPr>
          <w:sz w:val="20"/>
          <w:szCs w:val="20"/>
        </w:rPr>
      </w:pPr>
    </w:p>
    <w:p w14:paraId="1EC5265A" w14:textId="77777777" w:rsidR="00B26D3A" w:rsidRDefault="00000000">
      <w:pPr>
        <w:tabs>
          <w:tab w:val="left" w:pos="479"/>
          <w:tab w:val="left" w:pos="480"/>
        </w:tabs>
        <w:spacing w:line="276" w:lineRule="auto"/>
        <w:ind w:right="468"/>
      </w:pPr>
      <w:r>
        <w:t xml:space="preserve">In the “publish web page destination” window choose </w:t>
      </w:r>
      <w:r>
        <w:rPr>
          <w:b/>
          <w:bCs/>
        </w:rPr>
        <w:t xml:space="preserve">“small” </w:t>
      </w:r>
      <w:r>
        <w:t>in the “pick style” box. Leave “browser” in the second box.</w:t>
      </w:r>
    </w:p>
    <w:p w14:paraId="0C5CFE19" w14:textId="77777777" w:rsidR="00B26D3A" w:rsidRDefault="00B26D3A">
      <w:pPr>
        <w:spacing w:before="4" w:line="276" w:lineRule="auto"/>
        <w:rPr>
          <w:sz w:val="23"/>
          <w:szCs w:val="23"/>
        </w:rPr>
      </w:pPr>
    </w:p>
    <w:p w14:paraId="668CCFC9" w14:textId="77777777" w:rsidR="00B26D3A" w:rsidRDefault="00000000">
      <w:pPr>
        <w:spacing w:before="1" w:line="276" w:lineRule="auto"/>
        <w:rPr>
          <w:b/>
          <w:bCs/>
        </w:rPr>
      </w:pPr>
      <w:r>
        <w:rPr>
          <w:b/>
          <w:bCs/>
          <w:u w:val="single"/>
        </w:rPr>
        <w:t>PLEASE NOTE</w:t>
      </w:r>
    </w:p>
    <w:p w14:paraId="430C2F88" w14:textId="77777777" w:rsidR="00B26D3A" w:rsidRDefault="00000000">
      <w:pPr>
        <w:spacing w:before="3" w:line="276" w:lineRule="auto"/>
        <w:ind w:right="293"/>
      </w:pPr>
      <w:r>
        <w:t xml:space="preserve">Preparation of </w:t>
      </w:r>
      <w:proofErr w:type="spellStart"/>
      <w:r>
        <w:t>Sailwave</w:t>
      </w:r>
      <w:proofErr w:type="spellEnd"/>
      <w:r>
        <w:t xml:space="preserve"> in this way enables the Race Committee to provide the scorer with a list of finishers without having to separate the ILCA 7 from the ILCA 6 (or ILCA 4).</w:t>
      </w:r>
    </w:p>
    <w:p w14:paraId="45884242" w14:textId="77777777" w:rsidR="00B26D3A" w:rsidRDefault="00B26D3A">
      <w:pPr>
        <w:spacing w:before="10" w:line="276" w:lineRule="auto"/>
        <w:rPr>
          <w:sz w:val="20"/>
          <w:szCs w:val="20"/>
        </w:rPr>
      </w:pPr>
    </w:p>
    <w:p w14:paraId="1762AD41" w14:textId="77777777" w:rsidR="00B26D3A" w:rsidRDefault="00000000">
      <w:pPr>
        <w:spacing w:line="276" w:lineRule="auto"/>
        <w:ind w:right="113"/>
      </w:pPr>
      <w:r>
        <w:t>No two boats will be permitted to sail with the same sail number (even in diﬀerent fleets). This means that each sail number in the system is unique.</w:t>
      </w:r>
    </w:p>
    <w:p w14:paraId="3F9D50D5" w14:textId="77777777" w:rsidR="00B26D3A" w:rsidRDefault="00B26D3A">
      <w:pPr>
        <w:spacing w:before="9" w:line="276" w:lineRule="auto"/>
        <w:rPr>
          <w:sz w:val="20"/>
          <w:szCs w:val="20"/>
        </w:rPr>
      </w:pPr>
    </w:p>
    <w:p w14:paraId="1132DA64" w14:textId="77777777" w:rsidR="00B26D3A" w:rsidRDefault="00000000">
      <w:pPr>
        <w:spacing w:line="276" w:lineRule="auto"/>
      </w:pPr>
      <w:r>
        <w:t xml:space="preserve">This is not intended to be a guide as to how to use the </w:t>
      </w:r>
      <w:proofErr w:type="spellStart"/>
      <w:r>
        <w:t>sailwave</w:t>
      </w:r>
      <w:proofErr w:type="spellEnd"/>
      <w:r>
        <w:t xml:space="preserve"> program. It is intended only to demonstrate how to set the program up to provide the facilities desired by the ILCA Ireland.</w:t>
      </w:r>
    </w:p>
    <w:p w14:paraId="66F0EE17" w14:textId="77777777" w:rsidR="00B26D3A" w:rsidRDefault="00000000">
      <w:pPr>
        <w:spacing w:line="276" w:lineRule="auto"/>
      </w:pPr>
      <w:r>
        <w:t>It is important that the results for each race are posted as quickly as possible after each race.</w:t>
      </w:r>
    </w:p>
    <w:p w14:paraId="43EAD84C" w14:textId="77777777" w:rsidR="00B26D3A" w:rsidRDefault="00B26D3A">
      <w:pPr>
        <w:pBdr>
          <w:top w:val="nil"/>
          <w:left w:val="nil"/>
          <w:bottom w:val="nil"/>
          <w:right w:val="nil"/>
          <w:between w:val="nil"/>
        </w:pBdr>
        <w:spacing w:line="276" w:lineRule="auto"/>
        <w:ind w:right="225"/>
        <w:jc w:val="both"/>
        <w:rPr>
          <w:color w:val="000000"/>
        </w:rPr>
      </w:pPr>
    </w:p>
    <w:sectPr w:rsidR="00B26D3A">
      <w:footerReference w:type="default" r:id="rId32"/>
      <w:pgSz w:w="11910" w:h="16840"/>
      <w:pgMar w:top="1020" w:right="1020" w:bottom="280" w:left="10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6EC785" w14:textId="77777777" w:rsidR="0000063F" w:rsidRDefault="0000063F">
      <w:r>
        <w:separator/>
      </w:r>
    </w:p>
  </w:endnote>
  <w:endnote w:type="continuationSeparator" w:id="0">
    <w:p w14:paraId="18A75F27" w14:textId="77777777" w:rsidR="0000063F" w:rsidRDefault="00000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437FBB6-2E5F-3442-AB92-0B809C303C99}"/>
  </w:font>
  <w:font w:name="Arial">
    <w:panose1 w:val="020B0604020202020204"/>
    <w:charset w:val="00"/>
    <w:family w:val="swiss"/>
    <w:pitch w:val="variable"/>
    <w:sig w:usb0="E0002AFF" w:usb1="C0007843" w:usb2="00000009" w:usb3="00000000" w:csb0="000001FF" w:csb1="00000000"/>
    <w:embedRegular r:id="rId2" w:fontKey="{7F3552DB-5745-2447-8B2C-89AD68B4DA9A}"/>
    <w:embedBold r:id="rId3" w:fontKey="{019860E2-A23D-0047-B42F-C182E6814892}"/>
  </w:font>
  <w:font w:name="Tahoma">
    <w:panose1 w:val="020B0604030504040204"/>
    <w:charset w:val="00"/>
    <w:family w:val="roman"/>
    <w:notTrueType/>
    <w:pitch w:val="default"/>
    <w:embedRegular r:id="rId4" w:fontKey="{68815ECD-09F0-7046-A4AA-7B50FBD199DD}"/>
  </w:font>
  <w:font w:name="Georgia">
    <w:panose1 w:val="02040502050405020303"/>
    <w:charset w:val="00"/>
    <w:family w:val="roman"/>
    <w:pitch w:val="variable"/>
    <w:sig w:usb0="00000287" w:usb1="00000000" w:usb2="00000000" w:usb3="00000000" w:csb0="0000009F" w:csb1="00000000"/>
    <w:embedItalic r:id="rId5" w:fontKey="{3ACC28A5-A84D-534A-B63A-9FBF8B1F2827}"/>
  </w:font>
  <w:font w:name="Cambria">
    <w:panose1 w:val="02040503050406030204"/>
    <w:charset w:val="00"/>
    <w:family w:val="roman"/>
    <w:notTrueType/>
    <w:pitch w:val="default"/>
    <w:embedRegular r:id="rId6" w:fontKey="{23A2D4D8-F99C-724A-ADA3-E749F822FD70}"/>
  </w:font>
  <w:font w:name="Calibri">
    <w:panose1 w:val="020F0502020204030204"/>
    <w:charset w:val="00"/>
    <w:family w:val="modern"/>
    <w:pitch w:val="variable"/>
    <w:sig w:usb0="00000003" w:usb1="00000000" w:usb2="00000000" w:usb3="00000000" w:csb0="00000001" w:csb1="00000000"/>
    <w:embedRegular r:id="rId7" w:fontKey="{EC3EB946-80F9-0D49-8CDC-1C1423F01A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243600" w14:textId="77777777" w:rsidR="00B26D3A" w:rsidRDefault="00B26D3A"/>
  <w:p w14:paraId="1E3843D7" w14:textId="77777777" w:rsidR="00B26D3A" w:rsidRDefault="00000000">
    <w:pPr>
      <w:jc w:val="center"/>
    </w:pPr>
    <w:r>
      <w:fldChar w:fldCharType="begin"/>
    </w:r>
    <w:r>
      <w:instrText>PAGE</w:instrText>
    </w:r>
    <w:r>
      <w:fldChar w:fldCharType="separate"/>
    </w:r>
    <w:r w:rsidR="00B249F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05E3C" w14:textId="77777777" w:rsidR="0000063F" w:rsidRDefault="0000063F">
      <w:r>
        <w:separator/>
      </w:r>
    </w:p>
  </w:footnote>
  <w:footnote w:type="continuationSeparator" w:id="0">
    <w:p w14:paraId="0F53427C" w14:textId="77777777" w:rsidR="0000063F" w:rsidRDefault="0000063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750A9B"/>
    <w:multiLevelType w:val="multilevel"/>
    <w:tmpl w:val="1436C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7A30F5D"/>
    <w:multiLevelType w:val="multilevel"/>
    <w:tmpl w:val="348EB3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5271414"/>
    <w:multiLevelType w:val="multilevel"/>
    <w:tmpl w:val="067E83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C380A62"/>
    <w:multiLevelType w:val="multilevel"/>
    <w:tmpl w:val="DFA6A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D84C26"/>
    <w:multiLevelType w:val="multilevel"/>
    <w:tmpl w:val="22E634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99D51BE"/>
    <w:multiLevelType w:val="multilevel"/>
    <w:tmpl w:val="6A8AB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4CF47661"/>
    <w:multiLevelType w:val="multilevel"/>
    <w:tmpl w:val="53C4D7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5EC76DB"/>
    <w:multiLevelType w:val="multilevel"/>
    <w:tmpl w:val="FE8C0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6B155EB"/>
    <w:multiLevelType w:val="multilevel"/>
    <w:tmpl w:val="B11C10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675444A8"/>
    <w:multiLevelType w:val="multilevel"/>
    <w:tmpl w:val="43B0286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731824E4"/>
    <w:multiLevelType w:val="multilevel"/>
    <w:tmpl w:val="E54AF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81270999">
    <w:abstractNumId w:val="10"/>
  </w:num>
  <w:num w:numId="2" w16cid:durableId="327252949">
    <w:abstractNumId w:val="9"/>
  </w:num>
  <w:num w:numId="3" w16cid:durableId="43481439">
    <w:abstractNumId w:val="8"/>
  </w:num>
  <w:num w:numId="4" w16cid:durableId="1794056326">
    <w:abstractNumId w:val="0"/>
  </w:num>
  <w:num w:numId="5" w16cid:durableId="1768232681">
    <w:abstractNumId w:val="1"/>
  </w:num>
  <w:num w:numId="6" w16cid:durableId="2114545700">
    <w:abstractNumId w:val="2"/>
  </w:num>
  <w:num w:numId="7" w16cid:durableId="912008767">
    <w:abstractNumId w:val="6"/>
  </w:num>
  <w:num w:numId="8" w16cid:durableId="2111047997">
    <w:abstractNumId w:val="5"/>
  </w:num>
  <w:num w:numId="9" w16cid:durableId="1143429971">
    <w:abstractNumId w:val="3"/>
  </w:num>
  <w:num w:numId="10" w16cid:durableId="473958159">
    <w:abstractNumId w:val="7"/>
  </w:num>
  <w:num w:numId="11" w16cid:durableId="18455074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6D3A"/>
    <w:rsid w:val="0000063F"/>
    <w:rsid w:val="0039692D"/>
    <w:rsid w:val="00B249F8"/>
    <w:rsid w:val="00B26D3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00AC04"/>
  <w15:docId w15:val="{26B8DDC6-3FC8-434E-AFAC-AB100EC4B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
      <w:ind w:left="2466" w:right="2461" w:firstLine="710"/>
      <w:outlineLvl w:val="0"/>
    </w:pPr>
    <w:rPr>
      <w:b/>
      <w:bCs/>
      <w:sz w:val="52"/>
      <w:szCs w:val="52"/>
    </w:rPr>
  </w:style>
  <w:style w:type="paragraph" w:styleId="Heading2">
    <w:name w:val="heading 2"/>
    <w:basedOn w:val="Normal"/>
    <w:uiPriority w:val="9"/>
    <w:unhideWhenUsed/>
    <w:qFormat/>
    <w:pPr>
      <w:spacing w:before="116"/>
      <w:ind w:left="798" w:right="503" w:hanging="283"/>
      <w:jc w:val="both"/>
      <w:outlineLvl w:val="1"/>
    </w:pPr>
  </w:style>
  <w:style w:type="paragraph" w:styleId="Heading3">
    <w:name w:val="heading 3"/>
    <w:basedOn w:val="Normal"/>
    <w:uiPriority w:val="9"/>
    <w:unhideWhenUsed/>
    <w:qFormat/>
    <w:pPr>
      <w:ind w:left="231"/>
      <w:jc w:val="both"/>
      <w:outlineLvl w:val="2"/>
    </w:pPr>
    <w:rPr>
      <w:b/>
      <w:bCs/>
      <w:sz w:val="20"/>
      <w:szCs w:val="20"/>
    </w:rPr>
  </w:style>
  <w:style w:type="paragraph" w:styleId="Heading4">
    <w:name w:val="heading 4"/>
    <w:basedOn w:val="Normal"/>
    <w:next w:val="Normal"/>
    <w:uiPriority w:val="9"/>
    <w:unhideWhenUsed/>
    <w:qFormat/>
    <w:pPr>
      <w:keepNext/>
      <w:keepLines/>
      <w:spacing w:before="166" w:line="276" w:lineRule="auto"/>
      <w:outlineLvl w:val="3"/>
    </w:pPr>
    <w:rPr>
      <w:b/>
      <w:bCs/>
      <w:color w:val="179B62"/>
      <w:sz w:val="26"/>
      <w:szCs w:val="26"/>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231"/>
      <w:jc w:val="both"/>
    </w:pPr>
    <w:rPr>
      <w:sz w:val="20"/>
      <w:szCs w:val="20"/>
    </w:rPr>
  </w:style>
  <w:style w:type="paragraph" w:styleId="ListParagraph">
    <w:name w:val="List Paragraph"/>
    <w:basedOn w:val="Normal"/>
    <w:uiPriority w:val="1"/>
    <w:qFormat/>
    <w:pPr>
      <w:spacing w:before="116"/>
      <w:ind w:left="798" w:right="503" w:hanging="283"/>
      <w:jc w:val="both"/>
    </w:pPr>
  </w:style>
  <w:style w:type="paragraph" w:customStyle="1" w:styleId="TableParagraph">
    <w:name w:val="Table Paragraph"/>
    <w:basedOn w:val="Normal"/>
    <w:uiPriority w:val="1"/>
    <w:qFormat/>
    <w:pPr>
      <w:spacing w:line="208" w:lineRule="exact"/>
    </w:pPr>
  </w:style>
  <w:style w:type="paragraph" w:styleId="BalloonText">
    <w:name w:val="Balloon Text"/>
    <w:basedOn w:val="Normal"/>
    <w:link w:val="BalloonTextChar"/>
    <w:uiPriority w:val="99"/>
    <w:semiHidden/>
    <w:unhideWhenUsed/>
    <w:rsid w:val="004A5FDF"/>
    <w:rPr>
      <w:rFonts w:ascii="Tahoma" w:hAnsi="Tahoma" w:cs="Tahoma"/>
      <w:sz w:val="16"/>
      <w:szCs w:val="16"/>
    </w:rPr>
  </w:style>
  <w:style w:type="character" w:customStyle="1" w:styleId="BalloonTextChar">
    <w:name w:val="Balloon Text Char"/>
    <w:basedOn w:val="DefaultParagraphFont"/>
    <w:link w:val="BalloonText"/>
    <w:uiPriority w:val="99"/>
    <w:semiHidden/>
    <w:rsid w:val="004A5FDF"/>
    <w:rPr>
      <w:rFonts w:ascii="Tahoma" w:eastAsia="Arial" w:hAnsi="Tahoma" w:cs="Tahoma"/>
      <w:sz w:val="16"/>
      <w:szCs w:val="16"/>
    </w:rPr>
  </w:style>
  <w:style w:type="character" w:styleId="Hyperlink">
    <w:name w:val="Hyperlink"/>
    <w:basedOn w:val="DefaultParagraphFont"/>
    <w:uiPriority w:val="99"/>
    <w:unhideWhenUsed/>
    <w:rsid w:val="004A5FDF"/>
    <w:rPr>
      <w:color w:val="0000FF" w:themeColor="hyperlink"/>
      <w:u w:val="single"/>
    </w:rPr>
  </w:style>
  <w:style w:type="character" w:styleId="UnresolvedMention">
    <w:name w:val="Unresolved Mention"/>
    <w:basedOn w:val="DefaultParagraphFont"/>
    <w:uiPriority w:val="99"/>
    <w:semiHidden/>
    <w:unhideWhenUsed/>
    <w:rsid w:val="003E412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docs.google.com/document/d/1_lv4j0lQBwkOQlrLuajZ9PHRmvE9kgBu/edit?usp=sharing&amp;ouid=115961246134946878167&amp;rtpof=true&amp;sd=true" TargetMode="External"/><Relationship Id="rId18" Type="http://schemas.openxmlformats.org/officeDocument/2006/relationships/hyperlink" Target="https://drive.google.com/file/d/1KCpFNi22PXERiA0qHMQLzE9vOFdYjpLX/view?usp=drive_link" TargetMode="External"/><Relationship Id="rId26" Type="http://schemas.openxmlformats.org/officeDocument/2006/relationships/hyperlink" Target="mailto:treasurer@incaireland.com" TargetMode="External"/><Relationship Id="rId3" Type="http://schemas.openxmlformats.org/officeDocument/2006/relationships/styles" Target="styles.xml"/><Relationship Id="rId21" Type="http://schemas.openxmlformats.org/officeDocument/2006/relationships/hyperlink" Target="https://drive.google.com/file/d/1-fXaJZmGCoUjmnKg8P0qeYIja-UWA8F4/view?usp=sharing"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lcaireland.com" TargetMode="External"/><Relationship Id="rId17" Type="http://schemas.openxmlformats.org/officeDocument/2006/relationships/hyperlink" Target="https://drive.google.com/file/d/1KCpFNi22PXERiA0qHMQLzE9vOFdYjpLX/view?usp=drive_link" TargetMode="External"/><Relationship Id="rId25" Type="http://schemas.openxmlformats.org/officeDocument/2006/relationships/hyperlink" Target="mailto:treasurer@incaireland.com"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drive.google.com/file/d/1KCpFNi22PXERiA0qHMQLzE9vOFdYjpLX/view?usp=drive_link" TargetMode="External"/><Relationship Id="rId20" Type="http://schemas.openxmlformats.org/officeDocument/2006/relationships/hyperlink" Target="https://drive.google.com/file/d/1KCpFNi22PXERiA0qHMQLzE9vOFdYjpLX/view?usp=drive_link" TargetMode="External"/><Relationship Id="rId29" Type="http://schemas.openxmlformats.org/officeDocument/2006/relationships/hyperlink" Target="mailto:chair@ilcairelan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rive.google.com/drive/u/2/folders/0AJ9Aa27lSn3ZUk9PVA" TargetMode="External"/><Relationship Id="rId24" Type="http://schemas.openxmlformats.org/officeDocument/2006/relationships/hyperlink" Target="https://docs.google.com/document/d/1hIkCti-0XaXxgIVcK95eKfFxjuDEQ6VA8VsjMZkcyZM/edit?usp=sharing"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rive.google.com/file/d/1KCpFNi22PXERiA0qHMQLzE9vOFdYjpLX/view?usp=drive_link" TargetMode="External"/><Relationship Id="rId23" Type="http://schemas.openxmlformats.org/officeDocument/2006/relationships/hyperlink" Target="mailto:media@ilcaireland.com" TargetMode="External"/><Relationship Id="rId28" Type="http://schemas.openxmlformats.org/officeDocument/2006/relationships/hyperlink" Target="mailto:secretary@laser-ireland.com" TargetMode="External"/><Relationship Id="rId10" Type="http://schemas.openxmlformats.org/officeDocument/2006/relationships/hyperlink" Target="https://drive.google.com/drive/u/2/folders/0AJ9Aa27lSn3ZUk9PVA" TargetMode="External"/><Relationship Id="rId19" Type="http://schemas.openxmlformats.org/officeDocument/2006/relationships/hyperlink" Target="https://drive.google.com/file/d/1KCpFNi22PXERiA0qHMQLzE9vOFdYjpLX/view?usp=drive_link" TargetMode="External"/><Relationship Id="rId31" Type="http://schemas.openxmlformats.org/officeDocument/2006/relationships/hyperlink" Target="mailto:secretary@ilcaireland.com" TargetMode="External"/><Relationship Id="rId4" Type="http://schemas.openxmlformats.org/officeDocument/2006/relationships/settings" Target="settings.xml"/><Relationship Id="rId9" Type="http://schemas.openxmlformats.org/officeDocument/2006/relationships/hyperlink" Target="https://drive.google.com/drive/folders/1HHE8CWbXtFyUZfcZyaGVqeZj7v2uAKw6?usp=sharing" TargetMode="External"/><Relationship Id="rId14" Type="http://schemas.openxmlformats.org/officeDocument/2006/relationships/hyperlink" Target="https://drive.google.com/file/d/1KCpFNi22PXERiA0qHMQLzE9vOFdYjpLX/view?usp=drive_link" TargetMode="External"/><Relationship Id="rId22" Type="http://schemas.openxmlformats.org/officeDocument/2006/relationships/hyperlink" Target="https://docs.google.com/document/d/1h2wwCSDbcaMJJQFclg9HFALeiRCwIq8e/edit?usp=sharing&amp;ouid=115961246134946878167&amp;rtpof=true&amp;sd=true" TargetMode="External"/><Relationship Id="rId27" Type="http://schemas.openxmlformats.org/officeDocument/2006/relationships/hyperlink" Target="mailto:treasurer@incaireland.com" TargetMode="External"/><Relationship Id="rId30" Type="http://schemas.openxmlformats.org/officeDocument/2006/relationships/hyperlink" Target="mailto:training@ilcaireland.com"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9wU5LS9e/kw5GAooxvJc4StzOw==">CgMxLjAyDmguNmE5cHBmN3l3cnZ2Mg5oLnh2MGYyZG9ydnFtbTIOaC5jbmpoZ2xiano5NTIyDmguZDJsY25hdWFlNW05Mg5oLmdxbXVnMWx0dXN4MDIOaC4yY2Q0N2p5cmlubWsyDmgucGlkaWQ3MjByM2Q2Mg5oLjllM3BwNnFsOWMxeTIOaC41cXFyYXJiMDB2c2EyDWguemZzM3E5NGI3bHkyDmguMjEzMmpqdmVpODFhMg5oLjVmbGoyMXFsMzBuaTIOaC4ydWQwbGl5bzduOGMyDmguOHBiNDV4ZWMwNG9jMg5oLnNvYnI1cmc2OXh2bDIOaC5rdXAzdjlnZmR6Ym8yDmguM3Zra25sNTFlb2o0Mg5oLmN0d2RjZGNia2FnbTIOaC5qbHRudTdtZWJ4NnQyDmguZnF5aWFhbjNvZjZyMg5oLnhtejcwamR5NTF6azIOaC50bG4yMjBqMXVkYmwyDmgud2dsbnRmN3VmeTZ6Mg5oLnJxYXlrMDRiZGhkbTIOaC5mbXJvOWttYmQwbHoyCGguZ2pkZ3hzMg5oLmgxbWo3eWc2M3ZsbjIOaC5hcWYycnZudHQ1MXYyCWguMzBqMHpsbDIOaC44aW40cWcxYWJpNngyDmguZXJpMGpjM3M1dTIyOAByITEyZXpPUVVKS0NLVDF0a2ROcjBOZ1RnVHV1MWN0cDB2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3995</Words>
  <Characters>22778</Characters>
  <Application>Microsoft Office Word</Application>
  <DocSecurity>0</DocSecurity>
  <Lines>189</Lines>
  <Paragraphs>53</Paragraphs>
  <ScaleCrop>false</ScaleCrop>
  <Company/>
  <LinksUpToDate>false</LinksUpToDate>
  <CharactersWithSpaces>26720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Hugh Delap</cp:lastModifiedBy>
  <cp:revision>2</cp:revision>
  <dcterms:created xsi:type="dcterms:W3CDTF">2025-11-21T19:00:00Z</dcterms:created>
  <dcterms:modified xsi:type="dcterms:W3CDTF">2025-11-21T19:00:00Z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2016-12-12T00:00:00Z</vt:filetime>
  </property>
  <property fmtid="{D5CDD505-2E9C-101B-9397-08002B2CF9AE}" pid="3" name="Creator">
    <vt:lpwstr>Nitro Reader 3  (3. 5. 2. 10)</vt:lpwstr>
  </property>
  <property fmtid="{D5CDD505-2E9C-101B-9397-08002B2CF9AE}" pid="4" name="LastSaved">
    <vt:filetime>2017-08-31T00:00:00Z</vt:filetime>
  </property>
</Properties>
</file>